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25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66"/>
        <w:gridCol w:w="5246"/>
      </w:tblGrid>
      <w:tr w:rsidR="004F158B" w:rsidRPr="00862E8A" w14:paraId="5174CB3F" w14:textId="77777777" w:rsidTr="003A767D">
        <w:tc>
          <w:tcPr>
            <w:tcW w:w="3966" w:type="dxa"/>
            <w:tcBorders>
              <w:top w:val="single" w:sz="12" w:space="0" w:color="auto"/>
            </w:tcBorders>
          </w:tcPr>
          <w:p w14:paraId="7D639673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Tantárgy neve</w:t>
            </w:r>
          </w:p>
        </w:tc>
        <w:tc>
          <w:tcPr>
            <w:tcW w:w="5246" w:type="dxa"/>
            <w:tcBorders>
              <w:top w:val="single" w:sz="12" w:space="0" w:color="auto"/>
            </w:tcBorders>
          </w:tcPr>
          <w:p w14:paraId="708FA333" w14:textId="7DC34924" w:rsidR="004F158B" w:rsidRPr="00862E8A" w:rsidRDefault="003A767D" w:rsidP="009D7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62E8A">
              <w:rPr>
                <w:b/>
                <w:bCs/>
                <w:color w:val="000000"/>
                <w:sz w:val="22"/>
                <w:szCs w:val="22"/>
              </w:rPr>
              <w:t xml:space="preserve">Szakmódszertan </w:t>
            </w:r>
            <w:r w:rsidR="009D78BF" w:rsidRPr="00862E8A">
              <w:rPr>
                <w:b/>
                <w:bCs/>
                <w:color w:val="000000"/>
                <w:sz w:val="22"/>
                <w:szCs w:val="22"/>
              </w:rPr>
              <w:t>II. Művészettörténet tanítása</w:t>
            </w:r>
          </w:p>
        </w:tc>
      </w:tr>
      <w:tr w:rsidR="004F158B" w:rsidRPr="00862E8A" w14:paraId="30F21B89" w14:textId="77777777" w:rsidTr="003A767D">
        <w:tc>
          <w:tcPr>
            <w:tcW w:w="3966" w:type="dxa"/>
          </w:tcPr>
          <w:p w14:paraId="08A60323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Tantárgy kódja</w:t>
            </w:r>
          </w:p>
        </w:tc>
        <w:tc>
          <w:tcPr>
            <w:tcW w:w="5246" w:type="dxa"/>
          </w:tcPr>
          <w:p w14:paraId="63D3019F" w14:textId="442E5887" w:rsidR="004F158B" w:rsidRPr="00862E8A" w:rsidRDefault="009D78BF" w:rsidP="009D78BF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sz w:val="22"/>
                <w:szCs w:val="22"/>
              </w:rPr>
              <w:t>VKO</w:t>
            </w:r>
            <w:r w:rsidR="00241358" w:rsidRPr="00862E8A">
              <w:rPr>
                <w:sz w:val="22"/>
                <w:szCs w:val="22"/>
              </w:rPr>
              <w:t>800</w:t>
            </w:r>
            <w:r w:rsidRPr="00862E8A">
              <w:rPr>
                <w:sz w:val="22"/>
                <w:szCs w:val="22"/>
              </w:rPr>
              <w:t>2</w:t>
            </w:r>
          </w:p>
        </w:tc>
      </w:tr>
      <w:tr w:rsidR="004F158B" w:rsidRPr="00862E8A" w14:paraId="417C8E6F" w14:textId="77777777" w:rsidTr="003A767D">
        <w:tc>
          <w:tcPr>
            <w:tcW w:w="3966" w:type="dxa"/>
          </w:tcPr>
          <w:p w14:paraId="53172A63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Meghirdetés féléve</w:t>
            </w:r>
          </w:p>
        </w:tc>
        <w:tc>
          <w:tcPr>
            <w:tcW w:w="5246" w:type="dxa"/>
          </w:tcPr>
          <w:p w14:paraId="3AC20D14" w14:textId="0A986EE7" w:rsidR="004F158B" w:rsidRPr="00862E8A" w:rsidRDefault="009D78BF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6</w:t>
            </w:r>
          </w:p>
        </w:tc>
      </w:tr>
      <w:tr w:rsidR="004F158B" w:rsidRPr="00862E8A" w14:paraId="7E66D430" w14:textId="77777777" w:rsidTr="003A767D">
        <w:tc>
          <w:tcPr>
            <w:tcW w:w="3966" w:type="dxa"/>
          </w:tcPr>
          <w:p w14:paraId="62710DD1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Kreditpont</w:t>
            </w:r>
          </w:p>
        </w:tc>
        <w:tc>
          <w:tcPr>
            <w:tcW w:w="5246" w:type="dxa"/>
          </w:tcPr>
          <w:p w14:paraId="262BEE6F" w14:textId="77777777" w:rsidR="004F158B" w:rsidRPr="00862E8A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4F158B" w:rsidRPr="00862E8A" w14:paraId="24C7350F" w14:textId="77777777" w:rsidTr="003A767D">
        <w:tc>
          <w:tcPr>
            <w:tcW w:w="3966" w:type="dxa"/>
          </w:tcPr>
          <w:p w14:paraId="49E73AA9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Heti kontakt óraszám (</w:t>
            </w:r>
            <w:proofErr w:type="spellStart"/>
            <w:r w:rsidRPr="00862E8A">
              <w:rPr>
                <w:color w:val="000000"/>
                <w:sz w:val="22"/>
                <w:szCs w:val="22"/>
              </w:rPr>
              <w:t>elm</w:t>
            </w:r>
            <w:proofErr w:type="spellEnd"/>
            <w:r w:rsidRPr="00862E8A">
              <w:rPr>
                <w:color w:val="000000"/>
                <w:sz w:val="22"/>
                <w:szCs w:val="22"/>
              </w:rPr>
              <w:t>.+</w:t>
            </w:r>
            <w:proofErr w:type="spellStart"/>
            <w:r w:rsidRPr="00862E8A">
              <w:rPr>
                <w:color w:val="000000"/>
                <w:sz w:val="22"/>
                <w:szCs w:val="22"/>
              </w:rPr>
              <w:t>gyak</w:t>
            </w:r>
            <w:proofErr w:type="spellEnd"/>
            <w:r w:rsidRPr="00862E8A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5246" w:type="dxa"/>
          </w:tcPr>
          <w:p w14:paraId="46C23DBC" w14:textId="77777777" w:rsidR="004F158B" w:rsidRPr="00862E8A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0+2</w:t>
            </w:r>
          </w:p>
        </w:tc>
      </w:tr>
      <w:tr w:rsidR="004F158B" w:rsidRPr="00862E8A" w14:paraId="2D4A3F4E" w14:textId="77777777" w:rsidTr="003A767D">
        <w:tc>
          <w:tcPr>
            <w:tcW w:w="3966" w:type="dxa"/>
          </w:tcPr>
          <w:p w14:paraId="094B392C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Félévi követelmény</w:t>
            </w:r>
          </w:p>
        </w:tc>
        <w:tc>
          <w:tcPr>
            <w:tcW w:w="5246" w:type="dxa"/>
          </w:tcPr>
          <w:p w14:paraId="25DD13B8" w14:textId="77777777" w:rsidR="004F158B" w:rsidRPr="00862E8A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Gyakorlati jegy</w:t>
            </w:r>
          </w:p>
        </w:tc>
      </w:tr>
      <w:tr w:rsidR="004F158B" w:rsidRPr="00862E8A" w14:paraId="76295EDD" w14:textId="77777777" w:rsidTr="003A767D">
        <w:tc>
          <w:tcPr>
            <w:tcW w:w="3966" w:type="dxa"/>
          </w:tcPr>
          <w:p w14:paraId="146B556D" w14:textId="77777777" w:rsidR="004F158B" w:rsidRPr="00862E8A" w:rsidRDefault="004F158B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Előfeltétel (tantárgyi kód)</w:t>
            </w:r>
          </w:p>
        </w:tc>
        <w:tc>
          <w:tcPr>
            <w:tcW w:w="5246" w:type="dxa"/>
          </w:tcPr>
          <w:p w14:paraId="74B8F203" w14:textId="77777777" w:rsidR="004F158B" w:rsidRPr="00862E8A" w:rsidRDefault="009262A4" w:rsidP="00611AF9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67D" w:rsidRPr="00862E8A" w14:paraId="45ED9EDD" w14:textId="77777777" w:rsidTr="003A767D">
        <w:tc>
          <w:tcPr>
            <w:tcW w:w="3966" w:type="dxa"/>
          </w:tcPr>
          <w:p w14:paraId="6659A1A8" w14:textId="741008E4" w:rsidR="003A767D" w:rsidRPr="00862E8A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sz w:val="22"/>
                <w:szCs w:val="22"/>
              </w:rPr>
              <w:t>Tantárgyoktatója</w:t>
            </w:r>
          </w:p>
        </w:tc>
        <w:tc>
          <w:tcPr>
            <w:tcW w:w="5246" w:type="dxa"/>
          </w:tcPr>
          <w:p w14:paraId="179B8FF0" w14:textId="2632089E" w:rsidR="003A767D" w:rsidRPr="00862E8A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sz w:val="22"/>
                <w:szCs w:val="22"/>
              </w:rPr>
              <w:t xml:space="preserve">Havasi Tamás  </w:t>
            </w:r>
          </w:p>
        </w:tc>
      </w:tr>
      <w:tr w:rsidR="003A767D" w:rsidRPr="00862E8A" w14:paraId="23F51A32" w14:textId="77777777" w:rsidTr="003A767D">
        <w:tc>
          <w:tcPr>
            <w:tcW w:w="3966" w:type="dxa"/>
          </w:tcPr>
          <w:p w14:paraId="2C293534" w14:textId="77777777" w:rsidR="003A767D" w:rsidRPr="00862E8A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Tantárgyfelelős neve és beosztása</w:t>
            </w:r>
          </w:p>
        </w:tc>
        <w:tc>
          <w:tcPr>
            <w:tcW w:w="5246" w:type="dxa"/>
          </w:tcPr>
          <w:p w14:paraId="43EADB8A" w14:textId="410716C6" w:rsidR="003A767D" w:rsidRPr="00862E8A" w:rsidRDefault="00745EDE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mesteroktató</w:t>
            </w:r>
          </w:p>
        </w:tc>
      </w:tr>
      <w:tr w:rsidR="003A767D" w:rsidRPr="00862E8A" w14:paraId="2CF5AF2F" w14:textId="77777777" w:rsidTr="003A767D">
        <w:tc>
          <w:tcPr>
            <w:tcW w:w="3966" w:type="dxa"/>
            <w:tcBorders>
              <w:bottom w:val="single" w:sz="12" w:space="0" w:color="auto"/>
            </w:tcBorders>
          </w:tcPr>
          <w:p w14:paraId="0CFABA92" w14:textId="77777777" w:rsidR="003A767D" w:rsidRPr="00862E8A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Tantárgyfelelős tanszék/intézet kódja</w:t>
            </w:r>
          </w:p>
        </w:tc>
        <w:tc>
          <w:tcPr>
            <w:tcW w:w="5246" w:type="dxa"/>
            <w:tcBorders>
              <w:bottom w:val="single" w:sz="12" w:space="0" w:color="auto"/>
            </w:tcBorders>
          </w:tcPr>
          <w:p w14:paraId="09D434AE" w14:textId="778D4C2C" w:rsidR="003A767D" w:rsidRPr="00862E8A" w:rsidRDefault="003A767D" w:rsidP="003A767D">
            <w:pPr>
              <w:jc w:val="both"/>
              <w:rPr>
                <w:color w:val="000000"/>
                <w:sz w:val="22"/>
                <w:szCs w:val="22"/>
              </w:rPr>
            </w:pPr>
            <w:r w:rsidRPr="00862E8A">
              <w:rPr>
                <w:color w:val="000000"/>
                <w:sz w:val="22"/>
                <w:szCs w:val="22"/>
              </w:rPr>
              <w:t>VKI</w:t>
            </w:r>
          </w:p>
        </w:tc>
      </w:tr>
    </w:tbl>
    <w:p w14:paraId="684E6BD9" w14:textId="7DF93AE6" w:rsidR="004F158B" w:rsidRPr="00862E8A" w:rsidRDefault="000943C7" w:rsidP="00611AF9">
      <w:pPr>
        <w:jc w:val="center"/>
        <w:rPr>
          <w:b/>
          <w:bCs/>
          <w:color w:val="000000"/>
        </w:rPr>
      </w:pPr>
      <w:r w:rsidRPr="00862E8A">
        <w:rPr>
          <w:b/>
          <w:bCs/>
          <w:color w:val="000000"/>
        </w:rPr>
        <w:t>Tematika</w:t>
      </w:r>
    </w:p>
    <w:p w14:paraId="238C5281" w14:textId="77777777" w:rsidR="004F158B" w:rsidRPr="00862E8A" w:rsidRDefault="004F158B" w:rsidP="00611AF9">
      <w:pPr>
        <w:jc w:val="both"/>
        <w:rPr>
          <w:b/>
          <w:bCs/>
          <w:color w:val="000000"/>
          <w:sz w:val="22"/>
          <w:szCs w:val="22"/>
        </w:rPr>
      </w:pPr>
    </w:p>
    <w:p w14:paraId="6F59B8D3" w14:textId="77777777" w:rsidR="00537E50" w:rsidRPr="00862E8A" w:rsidRDefault="00537E50" w:rsidP="00241358">
      <w:pPr>
        <w:jc w:val="both"/>
        <w:rPr>
          <w:b/>
          <w:bCs/>
          <w:color w:val="000000"/>
          <w:sz w:val="22"/>
          <w:szCs w:val="22"/>
        </w:rPr>
      </w:pPr>
    </w:p>
    <w:p w14:paraId="6843F286" w14:textId="77777777" w:rsidR="004F158B" w:rsidRDefault="004F158B" w:rsidP="00241358">
      <w:pPr>
        <w:jc w:val="both"/>
        <w:rPr>
          <w:b/>
          <w:bCs/>
          <w:color w:val="000000"/>
          <w:sz w:val="22"/>
          <w:szCs w:val="22"/>
        </w:rPr>
      </w:pPr>
      <w:r w:rsidRPr="00862E8A">
        <w:rPr>
          <w:b/>
          <w:bCs/>
          <w:color w:val="000000"/>
          <w:sz w:val="22"/>
          <w:szCs w:val="22"/>
        </w:rPr>
        <w:t>A tantárgy elsajátításának célja, a kialakítandó kompetenciák leírása:</w:t>
      </w:r>
    </w:p>
    <w:p w14:paraId="5F6EE1B7" w14:textId="77777777" w:rsidR="00404AAE" w:rsidRPr="00862E8A" w:rsidRDefault="00404AAE" w:rsidP="00241358">
      <w:pPr>
        <w:jc w:val="both"/>
        <w:rPr>
          <w:b/>
          <w:bCs/>
          <w:color w:val="000000"/>
          <w:sz w:val="22"/>
          <w:szCs w:val="22"/>
        </w:rPr>
      </w:pPr>
    </w:p>
    <w:p w14:paraId="59C516F9" w14:textId="77777777" w:rsidR="008B15E5" w:rsidRPr="00862E8A" w:rsidRDefault="008B15E5" w:rsidP="008B15E5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ind w:left="720"/>
        <w:textAlignment w:val="baseline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A művészettörténet és a műelemzés tanítása sajátosságainak feltárása az egyes korosztályok tükrében, a hazai és a nemzetközi gyakorlat bemutatásával. Egy-egy adott korosztályra kivetítve, feladatokon és feladatsorokon keresztül feltérképezni a művészettörténet és műelemzés tanításának szempontjait, helyét és szerepét a vizuális nevelésen belül, valamint használható módszerek széles skáláját prezentálni a hallgatók pedagógiai munkájához.</w:t>
      </w:r>
    </w:p>
    <w:p w14:paraId="4A16FFA2" w14:textId="77777777" w:rsidR="00537E50" w:rsidRPr="00862E8A" w:rsidRDefault="00537E50" w:rsidP="00611AF9">
      <w:pPr>
        <w:pStyle w:val="Listaszerbekezds"/>
        <w:jc w:val="both"/>
        <w:rPr>
          <w:b/>
          <w:bCs/>
          <w:color w:val="000000"/>
          <w:sz w:val="22"/>
          <w:szCs w:val="22"/>
        </w:rPr>
      </w:pPr>
    </w:p>
    <w:p w14:paraId="70CCBCB3" w14:textId="77777777" w:rsidR="004F158B" w:rsidRDefault="004F158B" w:rsidP="00241358">
      <w:pPr>
        <w:jc w:val="both"/>
        <w:rPr>
          <w:b/>
          <w:bCs/>
          <w:color w:val="000000"/>
          <w:sz w:val="22"/>
          <w:szCs w:val="22"/>
        </w:rPr>
      </w:pPr>
      <w:r w:rsidRPr="00862E8A">
        <w:rPr>
          <w:b/>
          <w:bCs/>
          <w:color w:val="000000"/>
          <w:sz w:val="22"/>
          <w:szCs w:val="22"/>
        </w:rPr>
        <w:t>Az elsajátítandó ismeretanyag:</w:t>
      </w:r>
    </w:p>
    <w:p w14:paraId="6FD87E36" w14:textId="77777777" w:rsidR="00404AAE" w:rsidRPr="00862E8A" w:rsidRDefault="00404AAE" w:rsidP="00241358">
      <w:pPr>
        <w:jc w:val="both"/>
        <w:rPr>
          <w:b/>
          <w:bCs/>
          <w:color w:val="000000"/>
          <w:sz w:val="22"/>
          <w:szCs w:val="22"/>
        </w:rPr>
      </w:pPr>
    </w:p>
    <w:p w14:paraId="36AF59E2" w14:textId="2ED10BE0" w:rsidR="00003573" w:rsidRPr="00862E8A" w:rsidRDefault="002902D5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 xml:space="preserve">A művészettörténet és a műelemzés tanításának hazai és nemzetközi története, tendenciái. A műalkotások és a közönség viszonya. A műalkotás, mint élményforrás. </w:t>
      </w:r>
      <w:r w:rsidR="00003573" w:rsidRPr="00862E8A">
        <w:rPr>
          <w:color w:val="000000"/>
          <w:sz w:val="22"/>
          <w:szCs w:val="22"/>
        </w:rPr>
        <w:t>(PPT)</w:t>
      </w:r>
    </w:p>
    <w:p w14:paraId="29FEF652" w14:textId="467920A1" w:rsidR="002902D5" w:rsidRPr="00862E8A" w:rsidRDefault="002902D5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NAT, új NAT</w:t>
      </w:r>
      <w:r w:rsidR="00ED3A3F">
        <w:rPr>
          <w:color w:val="000000"/>
          <w:sz w:val="22"/>
          <w:szCs w:val="22"/>
        </w:rPr>
        <w:t xml:space="preserve"> </w:t>
      </w:r>
      <w:r w:rsidR="00440557" w:rsidRPr="00862E8A">
        <w:rPr>
          <w:color w:val="000000"/>
          <w:sz w:val="22"/>
          <w:szCs w:val="22"/>
        </w:rPr>
        <w:t>(művészettörténet óra vázlata, tanmenet készítése)</w:t>
      </w:r>
    </w:p>
    <w:p w14:paraId="163C05FA" w14:textId="0A00B3D9" w:rsidR="002902D5" w:rsidRPr="00862E8A" w:rsidRDefault="002902D5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 xml:space="preserve">Múzeumkommunikációs, múzeumpedagógiai törekvések helye a tanítási-tanulási folyamatban. </w:t>
      </w:r>
      <w:r w:rsidR="00003573" w:rsidRPr="00862E8A">
        <w:rPr>
          <w:color w:val="000000"/>
          <w:sz w:val="22"/>
          <w:szCs w:val="22"/>
        </w:rPr>
        <w:t xml:space="preserve">(pl.: </w:t>
      </w:r>
      <w:r w:rsidR="00270912" w:rsidRPr="00862E8A">
        <w:rPr>
          <w:color w:val="000000"/>
          <w:sz w:val="22"/>
          <w:szCs w:val="22"/>
        </w:rPr>
        <w:t>Munkácsy kiállítás</w:t>
      </w:r>
      <w:r w:rsidR="00003573" w:rsidRPr="00862E8A">
        <w:rPr>
          <w:color w:val="000000"/>
          <w:sz w:val="22"/>
          <w:szCs w:val="22"/>
        </w:rPr>
        <w:t>, esetleg aktuális kiállítás)</w:t>
      </w:r>
      <w:r w:rsidR="00ED3A3F">
        <w:rPr>
          <w:color w:val="000000"/>
          <w:sz w:val="22"/>
          <w:szCs w:val="22"/>
        </w:rPr>
        <w:t xml:space="preserve"> Tanulmán</w:t>
      </w:r>
      <w:r w:rsidR="002C6C36">
        <w:rPr>
          <w:color w:val="000000"/>
          <w:sz w:val="22"/>
          <w:szCs w:val="22"/>
        </w:rPr>
        <w:t>y</w:t>
      </w:r>
      <w:r w:rsidR="00ED3A3F">
        <w:rPr>
          <w:color w:val="000000"/>
          <w:sz w:val="22"/>
          <w:szCs w:val="22"/>
        </w:rPr>
        <w:t>i kirándulás</w:t>
      </w:r>
    </w:p>
    <w:p w14:paraId="580047A0" w14:textId="77777777" w:rsidR="002C6C36" w:rsidRDefault="002902D5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 xml:space="preserve">A műalkotásokkal való kapcsolatteremtés lehetséges útjai, módszerek az elemzéshez, megértéshez, a feladat és feladatsor tervezéshez. </w:t>
      </w:r>
    </w:p>
    <w:p w14:paraId="343C7EC4" w14:textId="77777777" w:rsidR="002C6C36" w:rsidRDefault="002902D5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 xml:space="preserve">Élménypedagógia és dramatikus tanítás. </w:t>
      </w:r>
    </w:p>
    <w:p w14:paraId="3D1AAB2C" w14:textId="04D909CE" w:rsidR="002902D5" w:rsidRPr="00862E8A" w:rsidRDefault="00ED3A3F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proofErr w:type="spellStart"/>
      <w:r w:rsidR="002902D5" w:rsidRPr="00862E8A">
        <w:rPr>
          <w:color w:val="000000"/>
          <w:sz w:val="22"/>
          <w:szCs w:val="22"/>
        </w:rPr>
        <w:t>Suli-Kvíz</w:t>
      </w:r>
      <w:proofErr w:type="spellEnd"/>
      <w:r>
        <w:rPr>
          <w:color w:val="000000"/>
          <w:sz w:val="22"/>
          <w:szCs w:val="22"/>
        </w:rPr>
        <w:t xml:space="preserve">” </w:t>
      </w:r>
      <w:r w:rsidR="00FC330C">
        <w:rPr>
          <w:color w:val="000000"/>
          <w:sz w:val="22"/>
          <w:szCs w:val="22"/>
        </w:rPr>
        <w:t xml:space="preserve">egy képzeletbeli </w:t>
      </w:r>
      <w:r>
        <w:rPr>
          <w:color w:val="000000"/>
          <w:sz w:val="22"/>
          <w:szCs w:val="22"/>
        </w:rPr>
        <w:t>művészeti csapatverseny</w:t>
      </w:r>
      <w:r w:rsidR="00FC330C">
        <w:rPr>
          <w:color w:val="000000"/>
          <w:sz w:val="22"/>
          <w:szCs w:val="22"/>
        </w:rPr>
        <w:t xml:space="preserve"> feladatsorának elkészítése</w:t>
      </w:r>
      <w:r>
        <w:rPr>
          <w:color w:val="000000"/>
          <w:sz w:val="22"/>
          <w:szCs w:val="22"/>
        </w:rPr>
        <w:t>.</w:t>
      </w:r>
      <w:r w:rsidR="002902D5" w:rsidRPr="00862E8A">
        <w:rPr>
          <w:color w:val="000000"/>
          <w:sz w:val="22"/>
          <w:szCs w:val="22"/>
        </w:rPr>
        <w:t xml:space="preserve"> Képzelet világa tankönyvek művészettörténeti fejezetei, felosztása, műelemzési instrukciói</w:t>
      </w:r>
      <w:r>
        <w:rPr>
          <w:color w:val="000000"/>
          <w:sz w:val="22"/>
          <w:szCs w:val="22"/>
        </w:rPr>
        <w:t>.</w:t>
      </w:r>
    </w:p>
    <w:p w14:paraId="5E5B9223" w14:textId="4C3F7C51" w:rsidR="00003573" w:rsidRPr="00862E8A" w:rsidRDefault="00270912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Parafrázis</w:t>
      </w:r>
      <w:r w:rsidR="00003573" w:rsidRPr="00862E8A">
        <w:rPr>
          <w:color w:val="000000"/>
          <w:sz w:val="22"/>
          <w:szCs w:val="22"/>
        </w:rPr>
        <w:t xml:space="preserve"> (</w:t>
      </w:r>
      <w:proofErr w:type="spellStart"/>
      <w:r w:rsidR="00003573" w:rsidRPr="00862E8A">
        <w:rPr>
          <w:color w:val="000000"/>
          <w:sz w:val="22"/>
          <w:szCs w:val="22"/>
        </w:rPr>
        <w:t>ppt</w:t>
      </w:r>
      <w:proofErr w:type="spellEnd"/>
      <w:r w:rsidR="00003573" w:rsidRPr="00862E8A">
        <w:rPr>
          <w:color w:val="000000"/>
          <w:sz w:val="22"/>
          <w:szCs w:val="22"/>
        </w:rPr>
        <w:t xml:space="preserve"> és videoklip): parafrázis fotók készítése</w:t>
      </w:r>
    </w:p>
    <w:p w14:paraId="3A9103A5" w14:textId="6845B113" w:rsidR="00003573" w:rsidRPr="00862E8A" w:rsidRDefault="00003573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 xml:space="preserve">Illúzió a képzőművészetben. Illúziófotók készítése, </w:t>
      </w:r>
      <w:proofErr w:type="spellStart"/>
      <w:r w:rsidRPr="00862E8A">
        <w:rPr>
          <w:color w:val="000000"/>
          <w:sz w:val="22"/>
          <w:szCs w:val="22"/>
        </w:rPr>
        <w:t>tematizálása</w:t>
      </w:r>
      <w:proofErr w:type="spellEnd"/>
      <w:r w:rsidRPr="00862E8A">
        <w:rPr>
          <w:color w:val="000000"/>
          <w:sz w:val="22"/>
          <w:szCs w:val="22"/>
        </w:rPr>
        <w:t>.</w:t>
      </w:r>
    </w:p>
    <w:p w14:paraId="25F00AB9" w14:textId="5AA57F7B" w:rsidR="00003573" w:rsidRPr="00862E8A" w:rsidRDefault="00270912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Zene és kép</w:t>
      </w:r>
      <w:r w:rsidR="00003573" w:rsidRPr="00862E8A">
        <w:rPr>
          <w:color w:val="000000"/>
          <w:sz w:val="22"/>
          <w:szCs w:val="22"/>
        </w:rPr>
        <w:t>zőművészet kapcsolata</w:t>
      </w:r>
      <w:r w:rsidR="00440557" w:rsidRPr="00862E8A">
        <w:rPr>
          <w:color w:val="000000"/>
          <w:sz w:val="22"/>
          <w:szCs w:val="22"/>
        </w:rPr>
        <w:t>. Zenére képregény készítése</w:t>
      </w:r>
      <w:r w:rsidR="00FC330C">
        <w:rPr>
          <w:color w:val="000000"/>
          <w:sz w:val="22"/>
          <w:szCs w:val="22"/>
        </w:rPr>
        <w:t xml:space="preserve">, </w:t>
      </w:r>
      <w:r w:rsidR="00FC330C">
        <w:rPr>
          <w:color w:val="000000"/>
          <w:sz w:val="22"/>
          <w:szCs w:val="22"/>
        </w:rPr>
        <w:t>ill.</w:t>
      </w:r>
      <w:r w:rsidR="00FC330C">
        <w:rPr>
          <w:color w:val="000000"/>
          <w:sz w:val="22"/>
          <w:szCs w:val="22"/>
        </w:rPr>
        <w:t xml:space="preserve"> </w:t>
      </w:r>
      <w:r w:rsidR="00FC330C">
        <w:rPr>
          <w:color w:val="000000"/>
          <w:sz w:val="22"/>
          <w:szCs w:val="22"/>
        </w:rPr>
        <w:t>zene és képzőművészet kapcsolatára feladatterv brain-storming</w:t>
      </w:r>
      <w:bookmarkStart w:id="0" w:name="_GoBack"/>
      <w:bookmarkEnd w:id="0"/>
      <w:r w:rsidR="00440557" w:rsidRPr="00862E8A">
        <w:rPr>
          <w:color w:val="000000"/>
          <w:sz w:val="22"/>
          <w:szCs w:val="22"/>
        </w:rPr>
        <w:t>.</w:t>
      </w:r>
    </w:p>
    <w:p w14:paraId="2D9135B7" w14:textId="781CF3A6" w:rsidR="00440557" w:rsidRDefault="00003573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K</w:t>
      </w:r>
      <w:r w:rsidR="00270912" w:rsidRPr="00862E8A">
        <w:rPr>
          <w:color w:val="000000"/>
          <w:sz w:val="22"/>
          <w:szCs w:val="22"/>
        </w:rPr>
        <w:t>épolvasás</w:t>
      </w:r>
      <w:r w:rsidRPr="00862E8A">
        <w:rPr>
          <w:color w:val="000000"/>
          <w:sz w:val="22"/>
          <w:szCs w:val="22"/>
        </w:rPr>
        <w:t>i feladatok</w:t>
      </w:r>
      <w:r w:rsidR="00270912" w:rsidRPr="00862E8A">
        <w:rPr>
          <w:color w:val="000000"/>
          <w:sz w:val="22"/>
          <w:szCs w:val="22"/>
        </w:rPr>
        <w:t xml:space="preserve">, </w:t>
      </w:r>
      <w:r w:rsidRPr="00862E8A">
        <w:rPr>
          <w:color w:val="000000"/>
          <w:sz w:val="22"/>
          <w:szCs w:val="22"/>
        </w:rPr>
        <w:t xml:space="preserve">feladattípusok. </w:t>
      </w:r>
      <w:r w:rsidR="00440557" w:rsidRPr="00862E8A">
        <w:rPr>
          <w:color w:val="000000"/>
          <w:sz w:val="22"/>
          <w:szCs w:val="22"/>
        </w:rPr>
        <w:t>Készítsünk képolvasásos feladatot a vetített példák alapján.</w:t>
      </w:r>
    </w:p>
    <w:p w14:paraId="1559CE06" w14:textId="314179C6" w:rsidR="00FC330C" w:rsidRPr="00862E8A" w:rsidRDefault="00FC330C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Képiség-írásbeliség-szóbeliség</w:t>
      </w:r>
      <w:proofErr w:type="spellEnd"/>
      <w:r>
        <w:rPr>
          <w:color w:val="000000"/>
          <w:sz w:val="22"/>
          <w:szCs w:val="22"/>
        </w:rPr>
        <w:t>.</w:t>
      </w:r>
    </w:p>
    <w:p w14:paraId="3C842728" w14:textId="3B69A956" w:rsidR="00003573" w:rsidRPr="00862E8A" w:rsidRDefault="00440557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Kép és a szöveg, mint információhordozó jelrendszerek. Külön-külön vizsgálva a hatékonyságukat, funkciójukat és egymásra hatásukat. Feladat: Példák keresése</w:t>
      </w:r>
      <w:r w:rsidR="00FC330C">
        <w:rPr>
          <w:color w:val="000000"/>
          <w:sz w:val="22"/>
          <w:szCs w:val="22"/>
        </w:rPr>
        <w:t>, készítése (</w:t>
      </w:r>
      <w:proofErr w:type="spellStart"/>
      <w:r w:rsidR="00FC330C">
        <w:rPr>
          <w:color w:val="000000"/>
          <w:sz w:val="22"/>
          <w:szCs w:val="22"/>
        </w:rPr>
        <w:t>pl</w:t>
      </w:r>
      <w:proofErr w:type="spellEnd"/>
      <w:r w:rsidR="00FC330C">
        <w:rPr>
          <w:color w:val="000000"/>
          <w:sz w:val="22"/>
          <w:szCs w:val="22"/>
        </w:rPr>
        <w:t>: újságkivágás)</w:t>
      </w:r>
      <w:r w:rsidRPr="00862E8A">
        <w:rPr>
          <w:color w:val="000000"/>
          <w:sz w:val="22"/>
          <w:szCs w:val="22"/>
        </w:rPr>
        <w:t>.</w:t>
      </w:r>
    </w:p>
    <w:p w14:paraId="616E30F4" w14:textId="3F0CFBE8" w:rsidR="00270912" w:rsidRDefault="00003573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862E8A">
        <w:rPr>
          <w:color w:val="000000"/>
          <w:sz w:val="22"/>
          <w:szCs w:val="22"/>
        </w:rPr>
        <w:t>Á</w:t>
      </w:r>
      <w:r w:rsidR="00270912" w:rsidRPr="00862E8A">
        <w:rPr>
          <w:color w:val="000000"/>
          <w:sz w:val="22"/>
          <w:szCs w:val="22"/>
        </w:rPr>
        <w:t>brázolási konvenciók témáinak</w:t>
      </w:r>
      <w:r w:rsidR="00FC330C">
        <w:rPr>
          <w:color w:val="000000"/>
          <w:sz w:val="22"/>
          <w:szCs w:val="22"/>
        </w:rPr>
        <w:t xml:space="preserve"> kibontása. (</w:t>
      </w:r>
      <w:proofErr w:type="spellStart"/>
      <w:r w:rsidR="00FC330C">
        <w:rPr>
          <w:color w:val="000000"/>
          <w:sz w:val="22"/>
          <w:szCs w:val="22"/>
        </w:rPr>
        <w:t>PPT-k</w:t>
      </w:r>
      <w:proofErr w:type="spellEnd"/>
      <w:r w:rsidR="00FC330C">
        <w:rPr>
          <w:color w:val="000000"/>
          <w:sz w:val="22"/>
          <w:szCs w:val="22"/>
        </w:rPr>
        <w:t>, videók, kli</w:t>
      </w:r>
      <w:r w:rsidR="00270912" w:rsidRPr="00862E8A">
        <w:rPr>
          <w:color w:val="000000"/>
          <w:sz w:val="22"/>
          <w:szCs w:val="22"/>
        </w:rPr>
        <w:t>pek)</w:t>
      </w:r>
    </w:p>
    <w:p w14:paraId="49EDFE7E" w14:textId="4E87D3BD" w:rsidR="002C6C36" w:rsidRPr="00862E8A" w:rsidRDefault="002C6C36" w:rsidP="002C6C36">
      <w:pPr>
        <w:pStyle w:val="Listaszerbekezds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Feladatbemutatás, gyakorlati jegy</w:t>
      </w:r>
    </w:p>
    <w:p w14:paraId="7D0CAE62" w14:textId="761A0244" w:rsidR="003D2A58" w:rsidRPr="00862E8A" w:rsidRDefault="003D2A58" w:rsidP="00537E50">
      <w:pPr>
        <w:pStyle w:val="Listaszerbekezds"/>
        <w:jc w:val="both"/>
        <w:rPr>
          <w:sz w:val="22"/>
          <w:szCs w:val="22"/>
        </w:rPr>
      </w:pPr>
    </w:p>
    <w:p w14:paraId="52BE09D6" w14:textId="77777777" w:rsidR="00241358" w:rsidRDefault="00241358" w:rsidP="00241358">
      <w:pPr>
        <w:ind w:left="709" w:hanging="699"/>
        <w:rPr>
          <w:b/>
          <w:bCs/>
          <w:sz w:val="22"/>
          <w:szCs w:val="22"/>
        </w:rPr>
      </w:pPr>
      <w:r w:rsidRPr="00862E8A">
        <w:rPr>
          <w:b/>
          <w:bCs/>
          <w:sz w:val="22"/>
          <w:szCs w:val="22"/>
        </w:rPr>
        <w:t>A foglalkozásokon történő részvétel:</w:t>
      </w:r>
    </w:p>
    <w:p w14:paraId="3BD60C50" w14:textId="77777777" w:rsidR="00404AAE" w:rsidRPr="00862E8A" w:rsidRDefault="00404AAE" w:rsidP="00241358">
      <w:pPr>
        <w:ind w:left="709" w:hanging="699"/>
        <w:rPr>
          <w:b/>
          <w:bCs/>
          <w:sz w:val="22"/>
          <w:szCs w:val="22"/>
        </w:rPr>
      </w:pPr>
    </w:p>
    <w:p w14:paraId="5F8C34B3" w14:textId="77777777" w:rsidR="00241358" w:rsidRDefault="00241358" w:rsidP="00404AAE">
      <w:pPr>
        <w:ind w:left="466"/>
        <w:jc w:val="both"/>
        <w:rPr>
          <w:sz w:val="22"/>
          <w:szCs w:val="22"/>
        </w:rPr>
      </w:pPr>
      <w:r w:rsidRPr="00862E8A">
        <w:rPr>
          <w:sz w:val="22"/>
          <w:szCs w:val="22"/>
        </w:rPr>
        <w:t>A gyakorlati foglalkozásokon a részvétel kötelező. A félévi hiányzás megengedhető mértéke teljes idejű képzésben a tantárgy heti kontakt óraszámának háromszorosa. Ennek túllépése esetén a félév nem értékelhető (</w:t>
      </w:r>
      <w:proofErr w:type="spellStart"/>
      <w:r w:rsidRPr="00862E8A">
        <w:rPr>
          <w:sz w:val="22"/>
          <w:szCs w:val="22"/>
        </w:rPr>
        <w:t>TVSz</w:t>
      </w:r>
      <w:proofErr w:type="spellEnd"/>
      <w:r w:rsidRPr="00862E8A">
        <w:rPr>
          <w:sz w:val="22"/>
          <w:szCs w:val="22"/>
        </w:rPr>
        <w:t xml:space="preserve"> 8.§ 1.)</w:t>
      </w:r>
    </w:p>
    <w:p w14:paraId="1DA322F2" w14:textId="77777777" w:rsidR="00404AAE" w:rsidRPr="00862E8A" w:rsidRDefault="00404AAE" w:rsidP="00404AAE">
      <w:pPr>
        <w:ind w:left="466"/>
        <w:jc w:val="both"/>
        <w:rPr>
          <w:sz w:val="22"/>
          <w:szCs w:val="22"/>
        </w:rPr>
      </w:pPr>
    </w:p>
    <w:p w14:paraId="20CEAEB1" w14:textId="77777777" w:rsidR="00241358" w:rsidRDefault="00241358" w:rsidP="00241358">
      <w:pPr>
        <w:rPr>
          <w:b/>
          <w:sz w:val="22"/>
          <w:szCs w:val="22"/>
        </w:rPr>
      </w:pPr>
      <w:r w:rsidRPr="00862E8A">
        <w:rPr>
          <w:b/>
          <w:sz w:val="22"/>
          <w:szCs w:val="22"/>
        </w:rPr>
        <w:t>Félévi követelmény: gyakorlati jegy</w:t>
      </w:r>
    </w:p>
    <w:p w14:paraId="544EF488" w14:textId="77777777" w:rsidR="00404AAE" w:rsidRDefault="00404AAE" w:rsidP="00241358">
      <w:pPr>
        <w:rPr>
          <w:b/>
          <w:sz w:val="22"/>
          <w:szCs w:val="22"/>
        </w:rPr>
      </w:pPr>
    </w:p>
    <w:p w14:paraId="7407F6EB" w14:textId="77777777" w:rsidR="00404AAE" w:rsidRDefault="00404AAE" w:rsidP="00241358">
      <w:pPr>
        <w:rPr>
          <w:b/>
          <w:sz w:val="22"/>
          <w:szCs w:val="22"/>
        </w:rPr>
      </w:pPr>
    </w:p>
    <w:p w14:paraId="70989CB0" w14:textId="77777777" w:rsidR="00404AAE" w:rsidRDefault="00404AAE" w:rsidP="00241358">
      <w:pPr>
        <w:rPr>
          <w:b/>
          <w:sz w:val="22"/>
          <w:szCs w:val="22"/>
        </w:rPr>
      </w:pPr>
    </w:p>
    <w:p w14:paraId="29C00DF1" w14:textId="77777777" w:rsidR="00404AAE" w:rsidRDefault="00404AAE" w:rsidP="00241358">
      <w:pPr>
        <w:rPr>
          <w:b/>
          <w:sz w:val="22"/>
          <w:szCs w:val="22"/>
        </w:rPr>
      </w:pPr>
    </w:p>
    <w:p w14:paraId="16805524" w14:textId="77777777" w:rsidR="00404AAE" w:rsidRPr="00862E8A" w:rsidRDefault="00404AAE" w:rsidP="00241358">
      <w:pPr>
        <w:rPr>
          <w:b/>
          <w:sz w:val="22"/>
          <w:szCs w:val="22"/>
        </w:rPr>
      </w:pPr>
    </w:p>
    <w:p w14:paraId="000D7664" w14:textId="77777777" w:rsidR="00404AAE" w:rsidRDefault="00404AAE" w:rsidP="002902D5">
      <w:pPr>
        <w:ind w:firstLine="4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Feladatok:</w:t>
      </w:r>
    </w:p>
    <w:p w14:paraId="1A7C16F6" w14:textId="1F838710" w:rsidR="008B15E5" w:rsidRPr="00862E8A" w:rsidRDefault="008B15E5" w:rsidP="002902D5">
      <w:pPr>
        <w:ind w:firstLine="466"/>
        <w:jc w:val="both"/>
        <w:rPr>
          <w:b/>
          <w:sz w:val="22"/>
          <w:szCs w:val="22"/>
        </w:rPr>
      </w:pPr>
      <w:r w:rsidRPr="00862E8A">
        <w:rPr>
          <w:b/>
          <w:sz w:val="22"/>
          <w:szCs w:val="22"/>
        </w:rPr>
        <w:t>2 óratervezet elkészítése</w:t>
      </w:r>
    </w:p>
    <w:p w14:paraId="2589AE2A" w14:textId="77777777" w:rsidR="008B15E5" w:rsidRPr="00404AAE" w:rsidRDefault="008B15E5" w:rsidP="008B15E5">
      <w:pPr>
        <w:numPr>
          <w:ilvl w:val="0"/>
          <w:numId w:val="4"/>
        </w:numPr>
        <w:jc w:val="both"/>
        <w:rPr>
          <w:sz w:val="22"/>
          <w:szCs w:val="22"/>
        </w:rPr>
      </w:pPr>
      <w:r w:rsidRPr="00404AAE">
        <w:rPr>
          <w:sz w:val="22"/>
          <w:szCs w:val="22"/>
        </w:rPr>
        <w:t xml:space="preserve">1. </w:t>
      </w:r>
    </w:p>
    <w:p w14:paraId="0ADDB948" w14:textId="13E13527" w:rsidR="00862E8A" w:rsidRPr="00862E8A" w:rsidRDefault="008B15E5" w:rsidP="00404AAE">
      <w:pPr>
        <w:ind w:left="466"/>
        <w:jc w:val="both"/>
        <w:rPr>
          <w:sz w:val="22"/>
          <w:szCs w:val="22"/>
        </w:rPr>
      </w:pPr>
      <w:r w:rsidRPr="00862E8A">
        <w:rPr>
          <w:sz w:val="22"/>
          <w:szCs w:val="22"/>
        </w:rPr>
        <w:t>5-6. osztályban tanítandó művészettörténeti korok egyikét kiválasztva, annak 45’</w:t>
      </w:r>
      <w:proofErr w:type="spellStart"/>
      <w:r w:rsidRPr="00862E8A">
        <w:rPr>
          <w:sz w:val="22"/>
          <w:szCs w:val="22"/>
        </w:rPr>
        <w:t>-es</w:t>
      </w:r>
      <w:proofErr w:type="spellEnd"/>
      <w:r w:rsidRPr="00862E8A">
        <w:rPr>
          <w:sz w:val="22"/>
          <w:szCs w:val="22"/>
        </w:rPr>
        <w:t xml:space="preserve"> órán való bemutatása, változatos módszerekkel való feldolgozása, amelyben a diákok is aktívan részt vesznek. Választható a minősítéshez ajánlott A, vagy B óratervezet-változat. A vázlat képes, írásos, a megadott információk alapján.</w:t>
      </w:r>
    </w:p>
    <w:p w14:paraId="4818BA93" w14:textId="77777777" w:rsidR="008B15E5" w:rsidRPr="00404AAE" w:rsidRDefault="008B15E5" w:rsidP="008B15E5">
      <w:pPr>
        <w:numPr>
          <w:ilvl w:val="0"/>
          <w:numId w:val="4"/>
        </w:numPr>
        <w:jc w:val="both"/>
        <w:rPr>
          <w:sz w:val="22"/>
          <w:szCs w:val="22"/>
        </w:rPr>
      </w:pPr>
      <w:r w:rsidRPr="00404AAE">
        <w:rPr>
          <w:sz w:val="22"/>
          <w:szCs w:val="22"/>
        </w:rPr>
        <w:t>2.</w:t>
      </w:r>
    </w:p>
    <w:p w14:paraId="77BA7D47" w14:textId="77777777" w:rsidR="008B15E5" w:rsidRPr="00862E8A" w:rsidRDefault="008B15E5" w:rsidP="008B15E5">
      <w:pPr>
        <w:ind w:left="466"/>
        <w:jc w:val="both"/>
        <w:rPr>
          <w:sz w:val="22"/>
          <w:szCs w:val="22"/>
        </w:rPr>
      </w:pPr>
      <w:r w:rsidRPr="00862E8A">
        <w:rPr>
          <w:sz w:val="22"/>
          <w:szCs w:val="22"/>
        </w:rPr>
        <w:t>8. Osztályban tanítandó művészettörténeti kor, izmus feldolgozása elsősorban gyakorlati feladat tervezésével (Komplex óra). (újraalkotás, feldolgozás, parafrázis stb.) Formailag az elsővel megegyező kialakítás.</w:t>
      </w:r>
    </w:p>
    <w:p w14:paraId="7E4DC8CD" w14:textId="77777777" w:rsidR="00440557" w:rsidRPr="00862E8A" w:rsidRDefault="00440557" w:rsidP="008B15E5">
      <w:pPr>
        <w:ind w:left="466"/>
        <w:jc w:val="both"/>
        <w:rPr>
          <w:sz w:val="22"/>
          <w:szCs w:val="22"/>
        </w:rPr>
      </w:pPr>
    </w:p>
    <w:p w14:paraId="1D8890C4" w14:textId="1065F542" w:rsidR="00440557" w:rsidRPr="00862E8A" w:rsidRDefault="00440557" w:rsidP="00440557">
      <w:pPr>
        <w:ind w:left="466"/>
        <w:jc w:val="both"/>
        <w:rPr>
          <w:sz w:val="22"/>
          <w:szCs w:val="22"/>
        </w:rPr>
      </w:pPr>
      <w:r w:rsidRPr="00862E8A">
        <w:rPr>
          <w:b/>
          <w:sz w:val="22"/>
          <w:szCs w:val="22"/>
        </w:rPr>
        <w:t>Órai feladatok</w:t>
      </w:r>
      <w:r w:rsidR="00404AAE">
        <w:rPr>
          <w:b/>
          <w:sz w:val="22"/>
          <w:szCs w:val="22"/>
        </w:rPr>
        <w:t xml:space="preserve"> elkészítése és/vagy pótlása</w:t>
      </w:r>
      <w:r w:rsidRPr="00862E8A">
        <w:rPr>
          <w:b/>
          <w:sz w:val="22"/>
          <w:szCs w:val="22"/>
        </w:rPr>
        <w:t>:</w:t>
      </w:r>
      <w:r w:rsidRPr="00862E8A">
        <w:rPr>
          <w:sz w:val="22"/>
          <w:szCs w:val="22"/>
        </w:rPr>
        <w:t xml:space="preserve"> </w:t>
      </w:r>
      <w:proofErr w:type="spellStart"/>
      <w:r w:rsidRPr="00862E8A">
        <w:rPr>
          <w:sz w:val="22"/>
          <w:szCs w:val="22"/>
        </w:rPr>
        <w:t>Suli</w:t>
      </w:r>
      <w:r w:rsidR="00A35C9F">
        <w:rPr>
          <w:sz w:val="22"/>
          <w:szCs w:val="22"/>
        </w:rPr>
        <w:t>-</w:t>
      </w:r>
      <w:r w:rsidR="00FC330C">
        <w:rPr>
          <w:sz w:val="22"/>
          <w:szCs w:val="22"/>
        </w:rPr>
        <w:t>K</w:t>
      </w:r>
      <w:r w:rsidRPr="00862E8A">
        <w:rPr>
          <w:sz w:val="22"/>
          <w:szCs w:val="22"/>
        </w:rPr>
        <w:t>víz</w:t>
      </w:r>
      <w:proofErr w:type="spellEnd"/>
      <w:r w:rsidR="00FC330C">
        <w:rPr>
          <w:sz w:val="22"/>
          <w:szCs w:val="22"/>
        </w:rPr>
        <w:t xml:space="preserve"> felad</w:t>
      </w:r>
      <w:r w:rsidRPr="00862E8A">
        <w:rPr>
          <w:sz w:val="22"/>
          <w:szCs w:val="22"/>
        </w:rPr>
        <w:t>, parafrázisfotók, illúziófotók, képregény</w:t>
      </w:r>
      <w:r w:rsidR="00A35C9F">
        <w:rPr>
          <w:sz w:val="22"/>
          <w:szCs w:val="22"/>
        </w:rPr>
        <w:t xml:space="preserve"> </w:t>
      </w:r>
      <w:r w:rsidRPr="00862E8A">
        <w:rPr>
          <w:sz w:val="22"/>
          <w:szCs w:val="22"/>
        </w:rPr>
        <w:t>oldal, képolvasásos feladat, kép és szöveg feladat.</w:t>
      </w:r>
    </w:p>
    <w:p w14:paraId="055D8659" w14:textId="091D5B0F" w:rsidR="00440557" w:rsidRPr="00862E8A" w:rsidRDefault="00440557" w:rsidP="008B15E5">
      <w:pPr>
        <w:ind w:left="466"/>
        <w:jc w:val="both"/>
        <w:rPr>
          <w:sz w:val="22"/>
          <w:szCs w:val="22"/>
        </w:rPr>
      </w:pPr>
    </w:p>
    <w:p w14:paraId="598578FB" w14:textId="77777777" w:rsidR="004F158B" w:rsidRPr="00862E8A" w:rsidRDefault="004F158B" w:rsidP="00241358">
      <w:pPr>
        <w:jc w:val="both"/>
        <w:rPr>
          <w:b/>
          <w:bCs/>
          <w:color w:val="000000"/>
          <w:sz w:val="22"/>
          <w:szCs w:val="22"/>
        </w:rPr>
      </w:pPr>
      <w:r w:rsidRPr="00862E8A">
        <w:rPr>
          <w:b/>
          <w:bCs/>
          <w:color w:val="000000"/>
          <w:sz w:val="22"/>
          <w:szCs w:val="22"/>
        </w:rPr>
        <w:t>Kötelező, ajánlott irodalom (3-5 db):</w:t>
      </w:r>
    </w:p>
    <w:p w14:paraId="1CFCF32A" w14:textId="6B2DD9A8" w:rsidR="008B15E5" w:rsidRPr="00862E8A" w:rsidRDefault="008B15E5" w:rsidP="008B15E5">
      <w:pPr>
        <w:ind w:left="708"/>
        <w:rPr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br/>
        <w:t>- Kárpáti Andrea: Művészet és élet I-II. Helikon kiadó, Bp., 1997-1998.</w:t>
      </w:r>
      <w:r w:rsidRPr="00862E8A">
        <w:rPr>
          <w:i/>
          <w:color w:val="000000"/>
          <w:sz w:val="22"/>
          <w:szCs w:val="22"/>
        </w:rPr>
        <w:br/>
        <w:t xml:space="preserve">- </w:t>
      </w:r>
      <w:proofErr w:type="spellStart"/>
      <w:r w:rsidRPr="00862E8A">
        <w:rPr>
          <w:i/>
          <w:color w:val="000000"/>
          <w:sz w:val="22"/>
          <w:szCs w:val="22"/>
        </w:rPr>
        <w:t>Deszpot</w:t>
      </w:r>
      <w:proofErr w:type="spellEnd"/>
      <w:r w:rsidRPr="00862E8A">
        <w:rPr>
          <w:i/>
          <w:color w:val="000000"/>
          <w:sz w:val="22"/>
          <w:szCs w:val="22"/>
        </w:rPr>
        <w:t xml:space="preserve"> Gabriella: </w:t>
      </w:r>
      <w:proofErr w:type="spellStart"/>
      <w:r w:rsidRPr="00862E8A">
        <w:rPr>
          <w:i/>
          <w:color w:val="000000"/>
          <w:sz w:val="22"/>
          <w:szCs w:val="22"/>
        </w:rPr>
        <w:t>Öskor</w:t>
      </w:r>
      <w:proofErr w:type="spellEnd"/>
      <w:r w:rsidRPr="00862E8A">
        <w:rPr>
          <w:i/>
          <w:color w:val="000000"/>
          <w:sz w:val="22"/>
          <w:szCs w:val="22"/>
        </w:rPr>
        <w:t>, Ókor, Újkor I-II. Feladatgyűjtemény Helikon K</w:t>
      </w:r>
      <w:proofErr w:type="gramStart"/>
      <w:r w:rsidRPr="00862E8A">
        <w:rPr>
          <w:i/>
          <w:color w:val="000000"/>
          <w:sz w:val="22"/>
          <w:szCs w:val="22"/>
        </w:rPr>
        <w:t>.,</w:t>
      </w:r>
      <w:proofErr w:type="gramEnd"/>
      <w:r w:rsidRPr="00862E8A">
        <w:rPr>
          <w:i/>
          <w:color w:val="000000"/>
          <w:sz w:val="22"/>
          <w:szCs w:val="22"/>
        </w:rPr>
        <w:t xml:space="preserve"> Bp., 1997-98</w:t>
      </w:r>
      <w:r w:rsidRPr="00862E8A">
        <w:rPr>
          <w:i/>
          <w:color w:val="000000"/>
          <w:sz w:val="22"/>
          <w:szCs w:val="22"/>
        </w:rPr>
        <w:br/>
        <w:t xml:space="preserve">- </w:t>
      </w:r>
      <w:proofErr w:type="spellStart"/>
      <w:r w:rsidRPr="00862E8A">
        <w:rPr>
          <w:i/>
          <w:color w:val="000000"/>
          <w:sz w:val="22"/>
          <w:szCs w:val="22"/>
        </w:rPr>
        <w:t>Rézművesné</w:t>
      </w:r>
      <w:proofErr w:type="spellEnd"/>
      <w:r w:rsidRPr="00862E8A">
        <w:rPr>
          <w:i/>
          <w:color w:val="000000"/>
          <w:sz w:val="22"/>
          <w:szCs w:val="22"/>
        </w:rPr>
        <w:t xml:space="preserve"> Nagy Ildikó (szerk.): Nézzük meg együtt. Akadémiai kiadó, Bp., 1992</w:t>
      </w:r>
      <w:r w:rsidRPr="00862E8A">
        <w:rPr>
          <w:i/>
          <w:color w:val="000000"/>
          <w:sz w:val="22"/>
          <w:szCs w:val="22"/>
        </w:rPr>
        <w:br/>
        <w:t>- Tatai Erzsébet: Műelemzés. Enciklopédia kiadó Budapest, 2003.</w:t>
      </w:r>
    </w:p>
    <w:p w14:paraId="7612B727" w14:textId="77777777" w:rsidR="00BF3220" w:rsidRPr="00862E8A" w:rsidRDefault="00BF3220" w:rsidP="00BF3220">
      <w:pPr>
        <w:ind w:left="708"/>
        <w:rPr>
          <w:i/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t>- A NAGY GYIK KÖNYV – Kézikönyv a vizuális neveléshez, Budapest, 1997, Aula Kiadó</w:t>
      </w:r>
    </w:p>
    <w:p w14:paraId="4BF2B3B5" w14:textId="77777777" w:rsidR="00BF3220" w:rsidRPr="00862E8A" w:rsidRDefault="00BF3220" w:rsidP="00BF3220">
      <w:pPr>
        <w:ind w:left="708"/>
        <w:rPr>
          <w:i/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t>- Trencsényi László (szerk.): Világkerék. Komplex művészetpedagógiai projektek az Iskolafejlesztési Központ gyűjteményéből Budapest, 1991, OKI – IFA.</w:t>
      </w:r>
    </w:p>
    <w:p w14:paraId="38E4FC06" w14:textId="3CD7ADE1" w:rsidR="00BF3220" w:rsidRPr="00862E8A" w:rsidRDefault="00BF3220" w:rsidP="00BF3220">
      <w:pPr>
        <w:ind w:left="708"/>
        <w:rPr>
          <w:i/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t xml:space="preserve">- </w:t>
      </w:r>
      <w:proofErr w:type="spellStart"/>
      <w:r w:rsidRPr="00862E8A">
        <w:rPr>
          <w:i/>
          <w:color w:val="000000"/>
          <w:sz w:val="22"/>
          <w:szCs w:val="22"/>
        </w:rPr>
        <w:t>Bodóczky</w:t>
      </w:r>
      <w:proofErr w:type="spellEnd"/>
      <w:r w:rsidRPr="00862E8A">
        <w:rPr>
          <w:i/>
          <w:color w:val="000000"/>
          <w:sz w:val="22"/>
          <w:szCs w:val="22"/>
        </w:rPr>
        <w:t xml:space="preserve"> István: Vizuális nevelés II. feladatgyűjtemény és tanári kézikönyv</w:t>
      </w:r>
      <w:r w:rsidR="00612FD6" w:rsidRPr="00862E8A">
        <w:rPr>
          <w:i/>
          <w:color w:val="000000"/>
          <w:sz w:val="22"/>
          <w:szCs w:val="22"/>
        </w:rPr>
        <w:t xml:space="preserve"> a 7-12 </w:t>
      </w:r>
      <w:proofErr w:type="spellStart"/>
      <w:r w:rsidR="00612FD6" w:rsidRPr="00862E8A">
        <w:rPr>
          <w:i/>
          <w:color w:val="000000"/>
          <w:sz w:val="22"/>
          <w:szCs w:val="22"/>
        </w:rPr>
        <w:t>évf</w:t>
      </w:r>
      <w:r w:rsidR="00270912" w:rsidRPr="00862E8A">
        <w:rPr>
          <w:i/>
          <w:color w:val="000000"/>
          <w:sz w:val="22"/>
          <w:szCs w:val="22"/>
        </w:rPr>
        <w:t>.</w:t>
      </w:r>
      <w:r w:rsidR="00612FD6" w:rsidRPr="00862E8A">
        <w:rPr>
          <w:i/>
          <w:color w:val="000000"/>
          <w:sz w:val="22"/>
          <w:szCs w:val="22"/>
        </w:rPr>
        <w:t>számára</w:t>
      </w:r>
      <w:proofErr w:type="spellEnd"/>
      <w:r w:rsidR="00612FD6" w:rsidRPr="00862E8A">
        <w:rPr>
          <w:i/>
          <w:color w:val="000000"/>
          <w:sz w:val="22"/>
          <w:szCs w:val="22"/>
        </w:rPr>
        <w:t xml:space="preserve">. </w:t>
      </w:r>
      <w:proofErr w:type="spellStart"/>
      <w:r w:rsidR="00612FD6" w:rsidRPr="00862E8A">
        <w:rPr>
          <w:i/>
          <w:color w:val="000000"/>
          <w:sz w:val="22"/>
          <w:szCs w:val="22"/>
        </w:rPr>
        <w:t>Bp</w:t>
      </w:r>
      <w:proofErr w:type="spellEnd"/>
      <w:r w:rsidRPr="00862E8A">
        <w:rPr>
          <w:i/>
          <w:color w:val="000000"/>
          <w:sz w:val="22"/>
          <w:szCs w:val="22"/>
        </w:rPr>
        <w:t>, 1998. Helik</w:t>
      </w:r>
      <w:r w:rsidR="00270912" w:rsidRPr="00862E8A">
        <w:rPr>
          <w:i/>
          <w:color w:val="000000"/>
          <w:sz w:val="22"/>
          <w:szCs w:val="22"/>
        </w:rPr>
        <w:t>on</w:t>
      </w:r>
    </w:p>
    <w:p w14:paraId="07B74211" w14:textId="77777777" w:rsidR="00862E8A" w:rsidRDefault="00BF3220" w:rsidP="00612FD6">
      <w:pPr>
        <w:ind w:left="708"/>
        <w:jc w:val="both"/>
        <w:rPr>
          <w:i/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t xml:space="preserve">- </w:t>
      </w:r>
      <w:proofErr w:type="spellStart"/>
      <w:r w:rsidRPr="00862E8A">
        <w:rPr>
          <w:i/>
          <w:color w:val="000000"/>
          <w:sz w:val="22"/>
          <w:szCs w:val="22"/>
        </w:rPr>
        <w:t>Bodóczky</w:t>
      </w:r>
      <w:proofErr w:type="spellEnd"/>
      <w:r w:rsidRPr="00862E8A">
        <w:rPr>
          <w:i/>
          <w:color w:val="000000"/>
          <w:sz w:val="22"/>
          <w:szCs w:val="22"/>
        </w:rPr>
        <w:t xml:space="preserve"> István (szerk.): Vizuális művészeti projektek az oktatásban. MIE módszertani füzetek Bp. 2002</w:t>
      </w:r>
    </w:p>
    <w:p w14:paraId="707F1936" w14:textId="1C6E2C64" w:rsidR="004F158B" w:rsidRPr="00862E8A" w:rsidRDefault="00862E8A" w:rsidP="00612FD6">
      <w:pPr>
        <w:ind w:left="708"/>
        <w:jc w:val="both"/>
        <w:rPr>
          <w:color w:val="000000"/>
          <w:sz w:val="22"/>
          <w:szCs w:val="22"/>
        </w:rPr>
      </w:pPr>
      <w:r w:rsidRPr="00862E8A">
        <w:rPr>
          <w:i/>
          <w:color w:val="000000"/>
          <w:sz w:val="22"/>
          <w:szCs w:val="22"/>
        </w:rPr>
        <w:t>- Beke László: Műalkotások elemzése. Tankönyvkiadó, Budapest, 1993</w:t>
      </w:r>
    </w:p>
    <w:sectPr w:rsidR="004F158B" w:rsidRPr="00862E8A" w:rsidSect="0050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8B5"/>
    <w:multiLevelType w:val="hybridMultilevel"/>
    <w:tmpl w:val="DE563300"/>
    <w:lvl w:ilvl="0" w:tplc="420E962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F2243"/>
    <w:multiLevelType w:val="hybridMultilevel"/>
    <w:tmpl w:val="01685B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147627"/>
    <w:multiLevelType w:val="hybridMultilevel"/>
    <w:tmpl w:val="2534C6F4"/>
    <w:lvl w:ilvl="0" w:tplc="5EEC0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4167"/>
    <w:multiLevelType w:val="hybridMultilevel"/>
    <w:tmpl w:val="BFE8BBBA"/>
    <w:lvl w:ilvl="0" w:tplc="7A465C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6E88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42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46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38B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45E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1D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442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3171E"/>
    <w:multiLevelType w:val="hybridMultilevel"/>
    <w:tmpl w:val="810AC7FE"/>
    <w:lvl w:ilvl="0" w:tplc="7D6646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96FE9"/>
    <w:multiLevelType w:val="hybridMultilevel"/>
    <w:tmpl w:val="9DB6DE12"/>
    <w:lvl w:ilvl="0" w:tplc="295044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BDA4D44"/>
    <w:multiLevelType w:val="hybridMultilevel"/>
    <w:tmpl w:val="E2D6B0FA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>
    <w:nsid w:val="796D2383"/>
    <w:multiLevelType w:val="hybridMultilevel"/>
    <w:tmpl w:val="6A1644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9"/>
    <w:rsid w:val="00003573"/>
    <w:rsid w:val="0005531E"/>
    <w:rsid w:val="000943C7"/>
    <w:rsid w:val="000F0AE5"/>
    <w:rsid w:val="0022006C"/>
    <w:rsid w:val="00241358"/>
    <w:rsid w:val="00246FE1"/>
    <w:rsid w:val="00265D88"/>
    <w:rsid w:val="00270912"/>
    <w:rsid w:val="002902D5"/>
    <w:rsid w:val="00297330"/>
    <w:rsid w:val="002C6C36"/>
    <w:rsid w:val="003A767D"/>
    <w:rsid w:val="003D2A58"/>
    <w:rsid w:val="00403FC8"/>
    <w:rsid w:val="00404AAE"/>
    <w:rsid w:val="00434588"/>
    <w:rsid w:val="00440557"/>
    <w:rsid w:val="004B5A8C"/>
    <w:rsid w:val="004F158B"/>
    <w:rsid w:val="0050432E"/>
    <w:rsid w:val="00537E50"/>
    <w:rsid w:val="00586556"/>
    <w:rsid w:val="00595906"/>
    <w:rsid w:val="00611AF9"/>
    <w:rsid w:val="00612FD6"/>
    <w:rsid w:val="00665A5D"/>
    <w:rsid w:val="006B5E5A"/>
    <w:rsid w:val="00745EDE"/>
    <w:rsid w:val="00862E8A"/>
    <w:rsid w:val="008B15E5"/>
    <w:rsid w:val="009262A4"/>
    <w:rsid w:val="009D78BF"/>
    <w:rsid w:val="00A35C9F"/>
    <w:rsid w:val="00B20198"/>
    <w:rsid w:val="00BF3220"/>
    <w:rsid w:val="00C61380"/>
    <w:rsid w:val="00D91BC1"/>
    <w:rsid w:val="00DF1CF6"/>
    <w:rsid w:val="00E12519"/>
    <w:rsid w:val="00EB4340"/>
    <w:rsid w:val="00ED3A3F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2393"/>
  <w15:docId w15:val="{CE7160B4-BE6D-4DC9-9C61-6EFC204E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1AF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458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5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</dc:title>
  <dc:subject/>
  <dc:creator>Radvanyi.Eva</dc:creator>
  <cp:keywords/>
  <dc:description/>
  <cp:lastModifiedBy>Felhasználó</cp:lastModifiedBy>
  <cp:revision>7</cp:revision>
  <cp:lastPrinted>2018-09-02T17:23:00Z</cp:lastPrinted>
  <dcterms:created xsi:type="dcterms:W3CDTF">2019-01-31T09:48:00Z</dcterms:created>
  <dcterms:modified xsi:type="dcterms:W3CDTF">2019-02-04T12:20:00Z</dcterms:modified>
</cp:coreProperties>
</file>