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65E" w:rsidRDefault="00DF6394" w:rsidP="00DF6394">
      <w:pPr>
        <w:jc w:val="center"/>
        <w:rPr>
          <w:sz w:val="28"/>
          <w:szCs w:val="28"/>
        </w:rPr>
      </w:pPr>
      <w:r w:rsidRPr="00DF6394">
        <w:rPr>
          <w:sz w:val="28"/>
          <w:szCs w:val="28"/>
        </w:rPr>
        <w:t>Festőmesterség II.</w:t>
      </w:r>
    </w:p>
    <w:p w:rsidR="00DF6394" w:rsidRDefault="00DF6394" w:rsidP="00DF6394">
      <w:pPr>
        <w:jc w:val="center"/>
        <w:rPr>
          <w:sz w:val="28"/>
          <w:szCs w:val="28"/>
        </w:rPr>
      </w:pPr>
      <w:r>
        <w:rPr>
          <w:sz w:val="28"/>
          <w:szCs w:val="28"/>
        </w:rPr>
        <w:t>TEMATIKA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6394" w:rsidTr="00DF6394">
        <w:tc>
          <w:tcPr>
            <w:tcW w:w="4531" w:type="dxa"/>
          </w:tcPr>
          <w:p w:rsidR="00DF6394" w:rsidRPr="00DF6394" w:rsidRDefault="00DF6394" w:rsidP="00DF6394">
            <w:r>
              <w:t>Tantárgy neve:</w:t>
            </w:r>
          </w:p>
        </w:tc>
        <w:tc>
          <w:tcPr>
            <w:tcW w:w="4531" w:type="dxa"/>
          </w:tcPr>
          <w:p w:rsidR="00DF6394" w:rsidRPr="00DF6394" w:rsidRDefault="00DF6394" w:rsidP="00DF6394">
            <w:r>
              <w:t>Festőmesterség II. (önálló festői program)</w:t>
            </w:r>
          </w:p>
        </w:tc>
      </w:tr>
      <w:tr w:rsidR="00DF6394" w:rsidTr="00DF6394">
        <w:tc>
          <w:tcPr>
            <w:tcW w:w="4531" w:type="dxa"/>
          </w:tcPr>
          <w:p w:rsidR="00DF6394" w:rsidRPr="00DF6394" w:rsidRDefault="00DF6394" w:rsidP="00DF6394">
            <w:r w:rsidRPr="00DF6394">
              <w:t>Tantárgy kódja:</w:t>
            </w:r>
          </w:p>
        </w:tc>
        <w:tc>
          <w:tcPr>
            <w:tcW w:w="4531" w:type="dxa"/>
          </w:tcPr>
          <w:p w:rsidR="00DF6394" w:rsidRPr="00DF6394" w:rsidRDefault="00DF6394" w:rsidP="00DF6394">
            <w:r>
              <w:t>KAB 2102</w:t>
            </w:r>
          </w:p>
        </w:tc>
      </w:tr>
      <w:tr w:rsidR="00DF6394" w:rsidTr="00DF6394">
        <w:tc>
          <w:tcPr>
            <w:tcW w:w="4531" w:type="dxa"/>
          </w:tcPr>
          <w:p w:rsidR="00DF6394" w:rsidRPr="00DF6394" w:rsidRDefault="00DF6394" w:rsidP="00DF6394">
            <w:r>
              <w:t>Meghirdetés féléve:</w:t>
            </w:r>
          </w:p>
        </w:tc>
        <w:tc>
          <w:tcPr>
            <w:tcW w:w="4531" w:type="dxa"/>
          </w:tcPr>
          <w:p w:rsidR="00DF6394" w:rsidRPr="00DF6394" w:rsidRDefault="00DF6394" w:rsidP="00DF6394">
            <w:r>
              <w:t>6</w:t>
            </w:r>
          </w:p>
        </w:tc>
      </w:tr>
      <w:tr w:rsidR="00DF6394" w:rsidTr="00DF6394">
        <w:tc>
          <w:tcPr>
            <w:tcW w:w="4531" w:type="dxa"/>
          </w:tcPr>
          <w:p w:rsidR="00DF6394" w:rsidRPr="00DF6394" w:rsidRDefault="00DF6394" w:rsidP="00DF6394">
            <w:r>
              <w:t>Kreditpont:</w:t>
            </w:r>
          </w:p>
        </w:tc>
        <w:tc>
          <w:tcPr>
            <w:tcW w:w="4531" w:type="dxa"/>
          </w:tcPr>
          <w:p w:rsidR="00DF6394" w:rsidRPr="00DF6394" w:rsidRDefault="00DF6394" w:rsidP="00DF6394">
            <w:r>
              <w:t>18</w:t>
            </w:r>
          </w:p>
        </w:tc>
      </w:tr>
      <w:tr w:rsidR="00DF6394" w:rsidTr="00DF6394">
        <w:tc>
          <w:tcPr>
            <w:tcW w:w="4531" w:type="dxa"/>
          </w:tcPr>
          <w:p w:rsidR="00DF6394" w:rsidRPr="00DF6394" w:rsidRDefault="00DF6394" w:rsidP="00DF6394">
            <w:r>
              <w:t>Heti Kontaktóraszám (</w:t>
            </w:r>
            <w:proofErr w:type="spellStart"/>
            <w:r>
              <w:t>elm</w:t>
            </w:r>
            <w:proofErr w:type="spellEnd"/>
            <w:r>
              <w:t>.+</w:t>
            </w:r>
            <w:proofErr w:type="spellStart"/>
            <w:r>
              <w:t>gyak</w:t>
            </w:r>
            <w:proofErr w:type="spellEnd"/>
            <w:r>
              <w:t>.):</w:t>
            </w:r>
          </w:p>
        </w:tc>
        <w:tc>
          <w:tcPr>
            <w:tcW w:w="4531" w:type="dxa"/>
          </w:tcPr>
          <w:p w:rsidR="00DF6394" w:rsidRPr="00DF6394" w:rsidRDefault="00DF6394" w:rsidP="00DF6394">
            <w:r>
              <w:t>0+12 (0 + 180)</w:t>
            </w:r>
          </w:p>
        </w:tc>
      </w:tr>
      <w:tr w:rsidR="00DF6394" w:rsidTr="00DF6394">
        <w:tc>
          <w:tcPr>
            <w:tcW w:w="4531" w:type="dxa"/>
          </w:tcPr>
          <w:p w:rsidR="00DF6394" w:rsidRPr="00DF6394" w:rsidRDefault="00DF6394" w:rsidP="00DF6394">
            <w:r>
              <w:t>Félévi követelmény:</w:t>
            </w:r>
          </w:p>
        </w:tc>
        <w:tc>
          <w:tcPr>
            <w:tcW w:w="4531" w:type="dxa"/>
          </w:tcPr>
          <w:p w:rsidR="00DF6394" w:rsidRPr="00DF6394" w:rsidRDefault="00DF6394" w:rsidP="00DF6394">
            <w:r>
              <w:t>gyakorlati jegy</w:t>
            </w:r>
          </w:p>
        </w:tc>
      </w:tr>
    </w:tbl>
    <w:p w:rsidR="00F50C87" w:rsidRDefault="00F50C87" w:rsidP="00DF6394">
      <w:pPr>
        <w:rPr>
          <w:sz w:val="28"/>
          <w:szCs w:val="28"/>
        </w:rPr>
      </w:pPr>
    </w:p>
    <w:p w:rsidR="00DF6394" w:rsidRPr="00F50C87" w:rsidRDefault="00DF6394" w:rsidP="00DF6394">
      <w:pPr>
        <w:rPr>
          <w:sz w:val="24"/>
          <w:szCs w:val="24"/>
          <w:u w:val="single"/>
        </w:rPr>
      </w:pPr>
      <w:r w:rsidRPr="00F50C87">
        <w:rPr>
          <w:sz w:val="24"/>
          <w:szCs w:val="24"/>
          <w:u w:val="single"/>
        </w:rPr>
        <w:t>Tantárgyi tematika és félévi követelményrendszer</w:t>
      </w:r>
    </w:p>
    <w:p w:rsidR="00DF6394" w:rsidRPr="0000685D" w:rsidRDefault="00DF6394" w:rsidP="00DF6394">
      <w:pPr>
        <w:rPr>
          <w:b/>
          <w:sz w:val="24"/>
          <w:szCs w:val="24"/>
        </w:rPr>
      </w:pPr>
      <w:r w:rsidRPr="0000685D">
        <w:rPr>
          <w:b/>
          <w:sz w:val="24"/>
          <w:szCs w:val="24"/>
        </w:rPr>
        <w:t>Féléves tematika:</w:t>
      </w:r>
    </w:p>
    <w:p w:rsidR="00DF6394" w:rsidRPr="00E6496B" w:rsidRDefault="00DF6394" w:rsidP="00DF6394">
      <w:r w:rsidRPr="00E6496B">
        <w:t>A tantárgy célja az önálló problémafelvetés és egyéni program célzott kialakítása, az önálló kifejezési forma megtalálásának kialakulása</w:t>
      </w:r>
      <w:r w:rsidR="00E6496B" w:rsidRPr="00E6496B">
        <w:t xml:space="preserve">. </w:t>
      </w:r>
      <w:r w:rsidR="007902C2">
        <w:t>Stiláris egység megteremtése, az ábrázolási konvenciók tudatos használata a cél. Elvárt a m</w:t>
      </w:r>
      <w:r w:rsidR="00E6496B" w:rsidRPr="00E6496B">
        <w:t xml:space="preserve">unkanapló folyamatos vezetése </w:t>
      </w:r>
      <w:proofErr w:type="gramStart"/>
      <w:r w:rsidR="00E6496B" w:rsidRPr="00E6496B">
        <w:t>( tervek</w:t>
      </w:r>
      <w:proofErr w:type="gramEnd"/>
      <w:r w:rsidR="00E6496B" w:rsidRPr="00E6496B">
        <w:t>, vázlatok , valamint verbális anyag rögzítése) , munkaprogram bemutatása, az alkotási</w:t>
      </w:r>
      <w:r w:rsidR="007902C2">
        <w:t xml:space="preserve"> folyamat tudatossá válása</w:t>
      </w:r>
      <w:r w:rsidR="00E6496B" w:rsidRPr="00E6496B">
        <w:t>.</w:t>
      </w:r>
    </w:p>
    <w:p w:rsidR="00E6496B" w:rsidRDefault="0000685D" w:rsidP="00DF6394">
      <w:r>
        <w:t xml:space="preserve">A teljes félév folyamán önálló program szerinti munka folyik folyamatos korrektúrával, javaslatokkal. A műhelymunka és az </w:t>
      </w:r>
      <w:proofErr w:type="gramStart"/>
      <w:r>
        <w:t>ezen</w:t>
      </w:r>
      <w:proofErr w:type="gramEnd"/>
      <w:r>
        <w:t xml:space="preserve"> kívüli önálló munka a diplomamű elkészítésének előkészítése. </w:t>
      </w:r>
      <w:r w:rsidR="00E6496B" w:rsidRPr="00E6496B">
        <w:t xml:space="preserve">Konkrét, önállóan létrehozott művek, sorozat elkészítése, önreprezentáció a tanult ismeretek alapján, az egyéni érzékenység erősítése. </w:t>
      </w:r>
      <w:r>
        <w:t>A hallgatók a félév során végzett munkájának egésze a diplomamű kialakulási folyamatának tekinthető.</w:t>
      </w:r>
    </w:p>
    <w:p w:rsidR="0000685D" w:rsidRPr="0000685D" w:rsidRDefault="0000685D" w:rsidP="00DF6394">
      <w:pPr>
        <w:rPr>
          <w:b/>
        </w:rPr>
      </w:pPr>
      <w:r w:rsidRPr="0000685D">
        <w:rPr>
          <w:b/>
        </w:rPr>
        <w:t>A foglalkozásokon történő részvétel:</w:t>
      </w:r>
    </w:p>
    <w:p w:rsidR="0000685D" w:rsidRDefault="0000685D" w:rsidP="0000685D">
      <w:r>
        <w:t>A gyakorlati foglalkozásokon a részvétel kötelező. A félévi hiányzás megengedhető mértéke teljes idejű képzésben a tantárgy heti kontakt óraszámának háromszorosa. Ennek túllépése estén a félév nem értékelhető. (</w:t>
      </w:r>
      <w:proofErr w:type="spellStart"/>
      <w:r>
        <w:t>TVSz</w:t>
      </w:r>
      <w:proofErr w:type="spellEnd"/>
      <w:r>
        <w:t xml:space="preserve"> 8.§ 1.)</w:t>
      </w:r>
    </w:p>
    <w:p w:rsidR="0000685D" w:rsidRPr="007902C2" w:rsidRDefault="0000685D" w:rsidP="0000685D">
      <w:pPr>
        <w:rPr>
          <w:b/>
        </w:rPr>
      </w:pPr>
      <w:r w:rsidRPr="007902C2">
        <w:rPr>
          <w:b/>
        </w:rPr>
        <w:t>Az értékelés módja, ütemezése</w:t>
      </w:r>
      <w:r w:rsidR="007902C2" w:rsidRPr="007902C2">
        <w:rPr>
          <w:b/>
        </w:rPr>
        <w:t>, az érdemjegy kialakítása</w:t>
      </w:r>
      <w:r w:rsidRPr="007902C2">
        <w:rPr>
          <w:b/>
        </w:rPr>
        <w:t>:</w:t>
      </w:r>
    </w:p>
    <w:p w:rsidR="0000685D" w:rsidRDefault="0000685D" w:rsidP="00DF6394">
      <w:r>
        <w:t xml:space="preserve">A félév </w:t>
      </w:r>
      <w:proofErr w:type="spellStart"/>
      <w:r>
        <w:t>foramán</w:t>
      </w:r>
      <w:proofErr w:type="spellEnd"/>
      <w:r>
        <w:t xml:space="preserve"> folyamatos a korrektúra, a gyakorlati munkák értékelése. A bemutatott vázlatok, fázismunkák, tervdokumentációk és a műhelymunka, valamint az év végi prezentáció bemutatása, és annak minősége együttesen képezik a gyakorlati jegyet.</w:t>
      </w:r>
    </w:p>
    <w:p w:rsidR="007902C2" w:rsidRDefault="007902C2" w:rsidP="00DF6394">
      <w:pPr>
        <w:rPr>
          <w:b/>
        </w:rPr>
      </w:pPr>
      <w:r w:rsidRPr="007902C2">
        <w:rPr>
          <w:b/>
        </w:rPr>
        <w:t>Ajánlott irodalom:</w:t>
      </w:r>
    </w:p>
    <w:p w:rsidR="008700FA" w:rsidRPr="008700FA" w:rsidRDefault="008700FA" w:rsidP="008700FA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hu-HU"/>
        </w:rPr>
      </w:pPr>
      <w:r w:rsidRPr="008700FA">
        <w:rPr>
          <w:rFonts w:asciiTheme="majorHAnsi" w:eastAsia="Times New Roman" w:hAnsiTheme="majorHAnsi" w:cs="Times New Roman"/>
          <w:sz w:val="24"/>
          <w:szCs w:val="24"/>
          <w:lang w:eastAsia="hu-HU"/>
        </w:rPr>
        <w:t>René Berger: A festészet felfedezése I-II</w:t>
      </w:r>
      <w:proofErr w:type="gramStart"/>
      <w:r w:rsidRPr="008700FA">
        <w:rPr>
          <w:rFonts w:asciiTheme="majorHAnsi" w:eastAsia="Times New Roman" w:hAnsiTheme="majorHAnsi" w:cs="Times New Roman"/>
          <w:sz w:val="24"/>
          <w:szCs w:val="24"/>
          <w:lang w:eastAsia="hu-HU"/>
        </w:rPr>
        <w:t>.,</w:t>
      </w:r>
      <w:proofErr w:type="gramEnd"/>
      <w:r w:rsidRPr="008700FA">
        <w:rPr>
          <w:rFonts w:asciiTheme="majorHAnsi" w:eastAsia="Times New Roman" w:hAnsiTheme="majorHAnsi" w:cs="Times New Roman"/>
          <w:sz w:val="24"/>
          <w:szCs w:val="24"/>
          <w:lang w:eastAsia="hu-HU"/>
        </w:rPr>
        <w:t xml:space="preserve"> Gondolat, Bp., 1984</w:t>
      </w:r>
    </w:p>
    <w:p w:rsidR="008700FA" w:rsidRDefault="008700FA" w:rsidP="008700FA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hu-HU"/>
        </w:rPr>
      </w:pPr>
      <w:r w:rsidRPr="008700FA">
        <w:rPr>
          <w:rFonts w:asciiTheme="majorHAnsi" w:eastAsia="Times New Roman" w:hAnsiTheme="majorHAnsi" w:cs="Times New Roman"/>
          <w:sz w:val="24"/>
          <w:szCs w:val="24"/>
          <w:lang w:eastAsia="hu-HU"/>
        </w:rPr>
        <w:t xml:space="preserve">David </w:t>
      </w:r>
      <w:proofErr w:type="spellStart"/>
      <w:r w:rsidRPr="008700FA">
        <w:rPr>
          <w:rFonts w:asciiTheme="majorHAnsi" w:eastAsia="Times New Roman" w:hAnsiTheme="majorHAnsi" w:cs="Times New Roman"/>
          <w:sz w:val="24"/>
          <w:szCs w:val="24"/>
          <w:lang w:eastAsia="hu-HU"/>
        </w:rPr>
        <w:t>Piper</w:t>
      </w:r>
      <w:proofErr w:type="spellEnd"/>
      <w:r w:rsidRPr="008700FA">
        <w:rPr>
          <w:rFonts w:asciiTheme="majorHAnsi" w:eastAsia="Times New Roman" w:hAnsiTheme="majorHAnsi" w:cs="Times New Roman"/>
          <w:sz w:val="24"/>
          <w:szCs w:val="24"/>
          <w:lang w:eastAsia="hu-HU"/>
        </w:rPr>
        <w:t>: A művészet élvezete, Helikon Kiadó, Bp., 1988</w:t>
      </w:r>
      <w:r w:rsidRPr="008700FA">
        <w:rPr>
          <w:rFonts w:asciiTheme="majorHAnsi" w:eastAsia="Times New Roman" w:hAnsiTheme="majorHAnsi" w:cs="Times New Roman"/>
          <w:sz w:val="24"/>
          <w:szCs w:val="24"/>
          <w:lang w:eastAsia="hu-HU"/>
        </w:rPr>
        <w:tab/>
      </w:r>
    </w:p>
    <w:p w:rsidR="008700FA" w:rsidRDefault="00C02920" w:rsidP="008700FA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hu-H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hu-HU"/>
        </w:rPr>
        <w:t xml:space="preserve">Edward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hu-HU"/>
        </w:rPr>
        <w:t>Lucie-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hu-HU"/>
        </w:rPr>
        <w:t xml:space="preserve"> Smith: XX. századi művészek élete,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hu-HU"/>
        </w:rPr>
        <w:t>Gloria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hu-HU"/>
        </w:rPr>
        <w:t xml:space="preserve"> Kiadó, 1999</w:t>
      </w:r>
    </w:p>
    <w:p w:rsidR="00F50C87" w:rsidRDefault="00F50C87" w:rsidP="008700FA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hu-H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hu-HU"/>
        </w:rPr>
        <w:t xml:space="preserve">Art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hu-HU"/>
        </w:rPr>
        <w:t>Now</w:t>
      </w:r>
      <w:proofErr w:type="spellEnd"/>
      <w:r w:rsidR="00C93CD5">
        <w:rPr>
          <w:rFonts w:asciiTheme="majorHAnsi" w:eastAsia="Times New Roman" w:hAnsiTheme="majorHAnsi" w:cs="Times New Roman"/>
          <w:sz w:val="24"/>
          <w:szCs w:val="24"/>
          <w:lang w:eastAsia="hu-HU"/>
        </w:rPr>
        <w:t xml:space="preserve"> </w:t>
      </w:r>
      <w:proofErr w:type="spellStart"/>
      <w:r w:rsidR="00C93CD5">
        <w:rPr>
          <w:rFonts w:asciiTheme="majorHAnsi" w:eastAsia="Times New Roman" w:hAnsiTheme="majorHAnsi" w:cs="Times New Roman"/>
          <w:sz w:val="24"/>
          <w:szCs w:val="24"/>
          <w:lang w:eastAsia="hu-HU"/>
        </w:rPr>
        <w:t>Vol</w:t>
      </w:r>
      <w:proofErr w:type="spellEnd"/>
      <w:r w:rsidR="00C93CD5">
        <w:rPr>
          <w:rFonts w:asciiTheme="majorHAnsi" w:eastAsia="Times New Roman" w:hAnsiTheme="majorHAnsi" w:cs="Times New Roman"/>
          <w:sz w:val="24"/>
          <w:szCs w:val="24"/>
          <w:lang w:eastAsia="hu-HU"/>
        </w:rPr>
        <w:t>. 1-4.</w:t>
      </w:r>
      <w:r>
        <w:rPr>
          <w:rFonts w:asciiTheme="majorHAnsi" w:eastAsia="Times New Roman" w:hAnsiTheme="majorHAnsi" w:cs="Times New Roman"/>
          <w:sz w:val="24"/>
          <w:szCs w:val="24"/>
          <w:lang w:eastAsia="hu-HU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hu-HU"/>
        </w:rPr>
        <w:t>Taschen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hu-HU"/>
        </w:rPr>
        <w:t xml:space="preserve"> kiadó, 201</w:t>
      </w:r>
      <w:r w:rsidR="00C93CD5">
        <w:rPr>
          <w:rFonts w:asciiTheme="majorHAnsi" w:eastAsia="Times New Roman" w:hAnsiTheme="majorHAnsi" w:cs="Times New Roman"/>
          <w:sz w:val="24"/>
          <w:szCs w:val="24"/>
          <w:lang w:eastAsia="hu-HU"/>
        </w:rPr>
        <w:t>3</w:t>
      </w:r>
    </w:p>
    <w:p w:rsidR="00C93CD5" w:rsidRDefault="00C93CD5" w:rsidP="008700FA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hu-HU"/>
        </w:rPr>
      </w:pPr>
      <w:bookmarkStart w:id="0" w:name="_GoBack"/>
      <w:bookmarkEnd w:id="0"/>
    </w:p>
    <w:p w:rsidR="00C02920" w:rsidRDefault="00C02920" w:rsidP="008700FA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hu-HU"/>
        </w:rPr>
      </w:pPr>
    </w:p>
    <w:p w:rsidR="00F50C87" w:rsidRPr="008700FA" w:rsidRDefault="00F50C87" w:rsidP="008700FA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hu-HU"/>
        </w:rPr>
      </w:pPr>
    </w:p>
    <w:p w:rsidR="00F50C87" w:rsidRPr="00F50C87" w:rsidRDefault="00F50C87" w:rsidP="00F50C87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hu-HU"/>
        </w:rPr>
      </w:pPr>
      <w:r w:rsidRPr="00F50C87">
        <w:rPr>
          <w:rFonts w:asciiTheme="majorHAnsi" w:eastAsia="Times New Roman" w:hAnsiTheme="majorHAnsi" w:cs="Times New Roman"/>
          <w:b/>
          <w:sz w:val="24"/>
          <w:szCs w:val="24"/>
          <w:lang w:eastAsia="hu-HU"/>
        </w:rPr>
        <w:t>Fabók-Dobribán Fatime DLA</w:t>
      </w:r>
    </w:p>
    <w:p w:rsidR="00F50C87" w:rsidRPr="00F50C87" w:rsidRDefault="00F50C87" w:rsidP="00F50C87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hu-HU"/>
        </w:rPr>
      </w:pPr>
      <w:r w:rsidRPr="00F50C87">
        <w:rPr>
          <w:rFonts w:asciiTheme="majorHAnsi" w:eastAsia="Times New Roman" w:hAnsiTheme="majorHAnsi" w:cs="Times New Roman"/>
          <w:b/>
          <w:sz w:val="24"/>
          <w:szCs w:val="24"/>
          <w:lang w:eastAsia="hu-HU"/>
        </w:rPr>
        <w:t>Festőművész</w:t>
      </w:r>
    </w:p>
    <w:p w:rsidR="00F50C87" w:rsidRPr="00F50C87" w:rsidRDefault="00F50C87" w:rsidP="00F50C87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70C0"/>
          <w:sz w:val="24"/>
          <w:szCs w:val="24"/>
          <w:lang w:eastAsia="hu-HU"/>
        </w:rPr>
      </w:pPr>
      <w:r w:rsidRPr="00F50C87">
        <w:rPr>
          <w:rFonts w:asciiTheme="majorHAnsi" w:eastAsia="Times New Roman" w:hAnsiTheme="majorHAnsi" w:cs="Times New Roman"/>
          <w:sz w:val="24"/>
          <w:szCs w:val="24"/>
          <w:lang w:eastAsia="hu-HU"/>
        </w:rPr>
        <w:t>Főiskolai docens</w:t>
      </w:r>
    </w:p>
    <w:p w:rsidR="00F50C87" w:rsidRPr="00F50C87" w:rsidRDefault="00F50C87" w:rsidP="00F50C87">
      <w:pPr>
        <w:tabs>
          <w:tab w:val="left" w:pos="6510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u-HU"/>
        </w:rPr>
      </w:pPr>
      <w:r w:rsidRPr="00F50C87">
        <w:rPr>
          <w:rFonts w:asciiTheme="majorHAnsi" w:eastAsia="Times New Roman" w:hAnsiTheme="majorHAnsi" w:cs="Times New Roman"/>
          <w:sz w:val="24"/>
          <w:szCs w:val="24"/>
          <w:lang w:eastAsia="hu-HU"/>
        </w:rPr>
        <w:t>Nyíregyházi Egyetem</w:t>
      </w:r>
      <w:r>
        <w:rPr>
          <w:rFonts w:asciiTheme="majorHAnsi" w:eastAsia="Times New Roman" w:hAnsiTheme="majorHAnsi" w:cs="Times New Roman"/>
          <w:sz w:val="24"/>
          <w:szCs w:val="24"/>
          <w:lang w:eastAsia="hu-HU"/>
        </w:rPr>
        <w:t xml:space="preserve"> - </w:t>
      </w:r>
      <w:r w:rsidRPr="00F50C87">
        <w:rPr>
          <w:rFonts w:asciiTheme="majorHAnsi" w:eastAsia="Times New Roman" w:hAnsiTheme="majorHAnsi" w:cs="Times New Roman"/>
          <w:sz w:val="24"/>
          <w:szCs w:val="24"/>
          <w:lang w:eastAsia="hu-HU"/>
        </w:rPr>
        <w:t>Vizuális Kultúra Intézet</w:t>
      </w:r>
    </w:p>
    <w:p w:rsidR="008700FA" w:rsidRPr="007902C2" w:rsidRDefault="008700FA" w:rsidP="00DF6394">
      <w:pPr>
        <w:rPr>
          <w:b/>
        </w:rPr>
      </w:pPr>
    </w:p>
    <w:p w:rsidR="007902C2" w:rsidRDefault="007902C2" w:rsidP="00DF6394"/>
    <w:p w:rsidR="007902C2" w:rsidRDefault="007902C2" w:rsidP="00DF6394"/>
    <w:p w:rsidR="0000685D" w:rsidRPr="00E6496B" w:rsidRDefault="0000685D" w:rsidP="00DF6394"/>
    <w:p w:rsidR="0000685D" w:rsidRPr="00E6496B" w:rsidRDefault="0000685D"/>
    <w:sectPr w:rsidR="0000685D" w:rsidRPr="00E64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94"/>
    <w:rsid w:val="0000685D"/>
    <w:rsid w:val="005C3F3F"/>
    <w:rsid w:val="007902C2"/>
    <w:rsid w:val="008700FA"/>
    <w:rsid w:val="00C02920"/>
    <w:rsid w:val="00C93CD5"/>
    <w:rsid w:val="00CD365E"/>
    <w:rsid w:val="00DF6394"/>
    <w:rsid w:val="00E6496B"/>
    <w:rsid w:val="00F5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D5574-D49B-4291-BDEE-C27EDBFB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F6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257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</dc:creator>
  <cp:keywords/>
  <dc:description/>
  <cp:lastModifiedBy>László</cp:lastModifiedBy>
  <cp:revision>3</cp:revision>
  <dcterms:created xsi:type="dcterms:W3CDTF">2019-02-15T12:02:00Z</dcterms:created>
  <dcterms:modified xsi:type="dcterms:W3CDTF">2019-02-15T13:41:00Z</dcterms:modified>
</cp:coreProperties>
</file>