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39" w:rsidRDefault="00BD7039" w:rsidP="00BD703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D7039" w:rsidRDefault="00E92D67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ALKOTÁS</w:t>
      </w:r>
      <w:r w:rsidR="00BD7039">
        <w:rPr>
          <w:b/>
          <w:bCs/>
          <w:color w:val="000000"/>
          <w:sz w:val="28"/>
          <w:szCs w:val="28"/>
        </w:rPr>
        <w:t xml:space="preserve"> I</w:t>
      </w:r>
      <w:r w:rsidR="00285924">
        <w:rPr>
          <w:b/>
          <w:bCs/>
          <w:color w:val="000000"/>
          <w:sz w:val="28"/>
          <w:szCs w:val="28"/>
        </w:rPr>
        <w:t>I</w:t>
      </w:r>
      <w:r w:rsidR="00BD7039">
        <w:rPr>
          <w:b/>
          <w:bCs/>
          <w:color w:val="000000"/>
          <w:sz w:val="28"/>
          <w:szCs w:val="28"/>
        </w:rPr>
        <w:t>.</w:t>
      </w: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D7039" w:rsidRDefault="00F00A78" w:rsidP="00BD703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Levelező</w:t>
      </w:r>
    </w:p>
    <w:p w:rsidR="00BD7039" w:rsidRDefault="00BD7039" w:rsidP="00BD70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5439"/>
      </w:tblGrid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E92D67">
            <w:pPr>
              <w:autoSpaceDE w:val="0"/>
              <w:autoSpaceDN w:val="0"/>
              <w:adjustRightInd w:val="0"/>
              <w:rPr>
                <w:bCs/>
              </w:rPr>
            </w:pPr>
            <w:r>
              <w:t>Alkotás</w:t>
            </w:r>
            <w:r w:rsidR="00BD7039">
              <w:t xml:space="preserve"> I</w:t>
            </w:r>
            <w:r w:rsidR="00285924">
              <w:t>I</w:t>
            </w:r>
            <w:r w:rsidR="00BD7039">
              <w:t>.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F00A78">
            <w:r>
              <w:t>VKO 101</w:t>
            </w:r>
            <w:r w:rsidR="00E92D67">
              <w:t>6</w:t>
            </w:r>
            <w:r>
              <w:t>L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285924">
            <w:r>
              <w:t>2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Kreditpont: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E92D67">
            <w:r>
              <w:t>5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F00A78">
            <w:pPr>
              <w:rPr>
                <w:bCs/>
              </w:rPr>
            </w:pPr>
            <w:r>
              <w:rPr>
                <w:bCs/>
              </w:rPr>
              <w:t>Félév</w:t>
            </w:r>
            <w:r w:rsidR="00BD7039">
              <w:rPr>
                <w:bCs/>
              </w:rPr>
              <w:t>i kontaktóraszám (</w:t>
            </w:r>
            <w:proofErr w:type="spellStart"/>
            <w:proofErr w:type="gramStart"/>
            <w:r w:rsidR="00BD7039">
              <w:rPr>
                <w:bCs/>
              </w:rPr>
              <w:t>elm</w:t>
            </w:r>
            <w:proofErr w:type="spellEnd"/>
            <w:r w:rsidR="00BD7039">
              <w:rPr>
                <w:bCs/>
              </w:rPr>
              <w:t>.+</w:t>
            </w:r>
            <w:proofErr w:type="spellStart"/>
            <w:proofErr w:type="gramEnd"/>
            <w:r w:rsidR="00BD7039">
              <w:rPr>
                <w:bCs/>
              </w:rPr>
              <w:t>gyak</w:t>
            </w:r>
            <w:proofErr w:type="spellEnd"/>
            <w:r w:rsidR="00BD7039">
              <w:rPr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>0+</w:t>
            </w:r>
            <w:r w:rsidR="00E92D67">
              <w:t>25</w:t>
            </w:r>
          </w:p>
        </w:tc>
      </w:tr>
      <w:tr w:rsidR="00BD7039" w:rsidTr="00BD7039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pPr>
              <w:rPr>
                <w:bCs/>
              </w:rPr>
            </w:pPr>
            <w:r>
              <w:rPr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9" w:rsidRDefault="00BD7039">
            <w:r>
              <w:t>gyakorlati jegy</w:t>
            </w:r>
          </w:p>
        </w:tc>
      </w:tr>
    </w:tbl>
    <w:p w:rsidR="00BD7039" w:rsidRDefault="00BD7039" w:rsidP="00BD7039">
      <w:pPr>
        <w:rPr>
          <w:b/>
          <w:sz w:val="28"/>
          <w:szCs w:val="28"/>
        </w:rPr>
      </w:pPr>
    </w:p>
    <w:p w:rsidR="00BD7039" w:rsidRDefault="00BD7039" w:rsidP="00BD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BD7039" w:rsidP="00BD7039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F00A78" w:rsidP="00BD7039">
      <w:pPr>
        <w:pStyle w:val="Listaszerbekezds1"/>
        <w:numPr>
          <w:ilvl w:val="0"/>
          <w:numId w:val="1"/>
        </w:numPr>
      </w:pPr>
      <w:r>
        <w:t xml:space="preserve">Konzultáció: </w:t>
      </w:r>
      <w:r w:rsidR="00E92D67">
        <w:t>Portré készítése élő modell alapján</w:t>
      </w:r>
      <w:r>
        <w:t>, otthoni munka megbeszélése</w:t>
      </w:r>
      <w:r w:rsidR="00BD7039">
        <w:t xml:space="preserve">.  </w:t>
      </w:r>
    </w:p>
    <w:p w:rsidR="00BD7039" w:rsidRDefault="00F00A78" w:rsidP="00BD7039">
      <w:pPr>
        <w:pStyle w:val="Listaszerbekezds1"/>
        <w:numPr>
          <w:ilvl w:val="0"/>
          <w:numId w:val="1"/>
        </w:numPr>
      </w:pPr>
      <w:r>
        <w:t xml:space="preserve">Konzultáció: </w:t>
      </w:r>
      <w:r w:rsidR="00E92D67">
        <w:t>Figura a térben, otthoni munka megbeszélése</w:t>
      </w:r>
      <w:r>
        <w:t>.</w:t>
      </w:r>
    </w:p>
    <w:p w:rsidR="00517297" w:rsidRDefault="00E92D67" w:rsidP="00E92D67">
      <w:pPr>
        <w:pStyle w:val="Listaszerbekezds1"/>
        <w:numPr>
          <w:ilvl w:val="0"/>
          <w:numId w:val="1"/>
        </w:numPr>
      </w:pPr>
      <w:r>
        <w:t xml:space="preserve">Konzultáció: Többalakos kompozíció készítése, figura és háttér kapcsolata. </w:t>
      </w:r>
    </w:p>
    <w:p w:rsidR="00517297" w:rsidRDefault="00517297" w:rsidP="00517297"/>
    <w:p w:rsidR="00517297" w:rsidRPr="00341687" w:rsidRDefault="00517297" w:rsidP="00517297"/>
    <w:p w:rsidR="00BD7039" w:rsidRDefault="00BD7039" w:rsidP="00BD7039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BD7039" w:rsidRDefault="00BD7039" w:rsidP="00BD7039">
      <w:pPr>
        <w:ind w:left="709" w:hanging="699"/>
        <w:rPr>
          <w:b/>
          <w:bCs/>
        </w:rPr>
      </w:pPr>
    </w:p>
    <w:p w:rsidR="00BD7039" w:rsidRDefault="00F00A78" w:rsidP="00F00A78">
      <w:pPr>
        <w:numPr>
          <w:ilvl w:val="0"/>
          <w:numId w:val="2"/>
        </w:numPr>
        <w:jc w:val="both"/>
      </w:pPr>
      <w:r>
        <w:t>A gyakorlati foglalkozásokon a részvétel kötelező. A félévi hiányzás megengedhető mértéke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</w:t>
      </w:r>
    </w:p>
    <w:p w:rsidR="00BD7039" w:rsidRDefault="00BD7039" w:rsidP="00BD7039"/>
    <w:p w:rsidR="00BD7039" w:rsidRDefault="00BD7039" w:rsidP="00BD7039">
      <w:pPr>
        <w:jc w:val="both"/>
        <w:rPr>
          <w:b/>
        </w:rPr>
      </w:pPr>
      <w:r>
        <w:rPr>
          <w:b/>
        </w:rPr>
        <w:t>Félévi követelmény: gyakorlati jegy</w:t>
      </w:r>
    </w:p>
    <w:p w:rsidR="00BD7039" w:rsidRDefault="00BD7039" w:rsidP="00BD7039">
      <w:pPr>
        <w:jc w:val="both"/>
        <w:rPr>
          <w:b/>
        </w:rPr>
      </w:pPr>
    </w:p>
    <w:p w:rsidR="00BD7039" w:rsidRDefault="00BD7039" w:rsidP="00BD7039">
      <w:r>
        <w:rPr>
          <w:b/>
        </w:rPr>
        <w:t>Az értékelés módja, ütemezése:</w:t>
      </w:r>
      <w:bookmarkStart w:id="0" w:name="_Hlk486263346"/>
    </w:p>
    <w:p w:rsidR="00BD7039" w:rsidRDefault="00BD7039" w:rsidP="00BD7039"/>
    <w:p w:rsidR="00BD7039" w:rsidRDefault="000557E1" w:rsidP="00BD7039">
      <w:r>
        <w:t xml:space="preserve">A félévi gyakorlati jegyet a konzultáción megszerzett </w:t>
      </w:r>
      <w:proofErr w:type="gramStart"/>
      <w:r>
        <w:t>érdemjegyek</w:t>
      </w:r>
      <w:proofErr w:type="gramEnd"/>
      <w:r>
        <w:t xml:space="preserve"> valamint az otthon készült munkák érdemjegyeinek összesítése</w:t>
      </w:r>
      <w:r w:rsidR="00E92D67">
        <w:t xml:space="preserve"> alkotja</w:t>
      </w:r>
      <w:r>
        <w:t>.</w:t>
      </w:r>
      <w:r w:rsidR="00BD7039">
        <w:t xml:space="preserve"> </w:t>
      </w:r>
      <w:r>
        <w:t>G</w:t>
      </w:r>
      <w:r w:rsidR="00BD7039">
        <w:t xml:space="preserve">yakorlati munkák értékelése, otthoni feladatok bemutatása, értékelése. </w:t>
      </w:r>
    </w:p>
    <w:p w:rsidR="00BD7039" w:rsidRDefault="00BD7039" w:rsidP="00BD7039">
      <w:r>
        <w:t>- A félévi munkák bemutatása, értékelése</w:t>
      </w:r>
    </w:p>
    <w:p w:rsidR="0025459F" w:rsidRDefault="0025459F" w:rsidP="00BD7039">
      <w:r>
        <w:t xml:space="preserve">- </w:t>
      </w:r>
      <w:r>
        <w:t xml:space="preserve">A </w:t>
      </w:r>
      <w:r w:rsidRPr="00CB1AD8">
        <w:t>kö</w:t>
      </w:r>
      <w:r>
        <w:t>telező irodalmi</w:t>
      </w:r>
      <w:r w:rsidRPr="00CB1AD8">
        <w:t xml:space="preserve"> jegyzékben feltűntetett </w:t>
      </w:r>
      <w:r>
        <w:t xml:space="preserve">angol nyelvű </w:t>
      </w:r>
      <w:r w:rsidRPr="00CB1AD8">
        <w:t>elektronikus tananyagban található tesztek kitöltése</w:t>
      </w:r>
      <w:r>
        <w:t>.</w:t>
      </w:r>
    </w:p>
    <w:bookmarkEnd w:id="0"/>
    <w:p w:rsidR="00BD7039" w:rsidRDefault="00BD7039" w:rsidP="00BD7039">
      <w:pPr>
        <w:rPr>
          <w:b/>
          <w:bCs/>
          <w:i/>
        </w:rPr>
      </w:pPr>
    </w:p>
    <w:p w:rsidR="00BD7039" w:rsidRDefault="00BD7039" w:rsidP="00BD7039">
      <w:pPr>
        <w:rPr>
          <w:b/>
        </w:rPr>
      </w:pPr>
      <w:r>
        <w:rPr>
          <w:b/>
        </w:rPr>
        <w:t>Kötelező, ajánlott irodalom:</w:t>
      </w:r>
    </w:p>
    <w:p w:rsidR="00BD7039" w:rsidRDefault="00BD7039" w:rsidP="00BD7039">
      <w:pPr>
        <w:rPr>
          <w:b/>
        </w:rPr>
      </w:pPr>
    </w:p>
    <w:p w:rsidR="000557E1" w:rsidRDefault="000557E1" w:rsidP="000557E1"/>
    <w:p w:rsidR="000557E1" w:rsidRDefault="000557E1" w:rsidP="000557E1">
      <w:r>
        <w:t>Szalai Zoltán: A kockától az aktig</w:t>
      </w:r>
    </w:p>
    <w:p w:rsidR="000557E1" w:rsidRDefault="000557E1" w:rsidP="000557E1">
      <w:proofErr w:type="spellStart"/>
      <w:r>
        <w:t>Szunyoghy</w:t>
      </w:r>
      <w:proofErr w:type="spellEnd"/>
      <w:r>
        <w:t xml:space="preserve"> András: Portré -és kézrajzolás</w:t>
      </w:r>
    </w:p>
    <w:p w:rsidR="000557E1" w:rsidRDefault="00E92D67" w:rsidP="000557E1">
      <w:r>
        <w:t>René Berger: A festészet felfedezése</w:t>
      </w:r>
    </w:p>
    <w:p w:rsidR="0025459F" w:rsidRDefault="0025459F" w:rsidP="0025459F">
      <w:r>
        <w:t>Sárréti Gergely: Művészeti anatómia. EFOP-3.4.3-16-2016-00018 „Tudásfejlesztés és –hasznosítás a Nyíregyházi Egyetemen” keretében fejlesztett elektronikus tananyag, 2018.</w:t>
      </w:r>
    </w:p>
    <w:p w:rsidR="0025459F" w:rsidRDefault="0025459F" w:rsidP="000557E1">
      <w:bookmarkStart w:id="1" w:name="_GoBack"/>
      <w:bookmarkEnd w:id="1"/>
    </w:p>
    <w:p w:rsidR="00FC21C8" w:rsidRDefault="00FC21C8"/>
    <w:sectPr w:rsidR="00FC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C12E4"/>
    <w:multiLevelType w:val="hybridMultilevel"/>
    <w:tmpl w:val="EE48D2AE"/>
    <w:lvl w:ilvl="0" w:tplc="040E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9"/>
    <w:rsid w:val="000557E1"/>
    <w:rsid w:val="0025459F"/>
    <w:rsid w:val="00285924"/>
    <w:rsid w:val="00341687"/>
    <w:rsid w:val="00517297"/>
    <w:rsid w:val="00BD7039"/>
    <w:rsid w:val="00E92D67"/>
    <w:rsid w:val="00EF2FDF"/>
    <w:rsid w:val="00F00A78"/>
    <w:rsid w:val="00F75017"/>
    <w:rsid w:val="00F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41C3"/>
  <w15:chartTrackingRefBased/>
  <w15:docId w15:val="{77155839-C1DC-43B4-8FAE-58FFA14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BD7039"/>
    <w:pPr>
      <w:ind w:left="720"/>
      <w:contextualSpacing/>
    </w:pPr>
    <w:rPr>
      <w:rFonts w:eastAsia="Calibri"/>
    </w:rPr>
  </w:style>
  <w:style w:type="paragraph" w:styleId="Listaszerbekezds">
    <w:name w:val="List Paragraph"/>
    <w:basedOn w:val="Norml"/>
    <w:uiPriority w:val="34"/>
    <w:qFormat/>
    <w:rsid w:val="0034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 János Boros</dc:creator>
  <cp:keywords/>
  <dc:description/>
  <cp:lastModifiedBy>Sárréti Gergely</cp:lastModifiedBy>
  <cp:revision>3</cp:revision>
  <dcterms:created xsi:type="dcterms:W3CDTF">2019-02-12T08:28:00Z</dcterms:created>
  <dcterms:modified xsi:type="dcterms:W3CDTF">2019-03-10T11:26:00Z</dcterms:modified>
</cp:coreProperties>
</file>