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F7" w:rsidRPr="002114A7" w:rsidRDefault="00075B9C" w:rsidP="00416012">
      <w:pPr>
        <w:spacing w:line="240" w:lineRule="auto"/>
        <w:jc w:val="center"/>
        <w:rPr>
          <w:b/>
          <w:bCs/>
          <w:u w:val="single"/>
        </w:rPr>
      </w:pPr>
      <w:r>
        <w:rPr>
          <w:b/>
          <w:u w:val="single"/>
        </w:rPr>
        <w:t>B</w:t>
      </w:r>
      <w:r w:rsidR="00B140CC">
        <w:rPr>
          <w:b/>
          <w:u w:val="single"/>
        </w:rPr>
        <w:t>AI</w:t>
      </w:r>
      <w:r>
        <w:rPr>
          <w:b/>
          <w:u w:val="single"/>
        </w:rPr>
        <w:t xml:space="preserve"> </w:t>
      </w:r>
      <w:r w:rsidR="00B140CC">
        <w:rPr>
          <w:b/>
          <w:u w:val="single"/>
        </w:rPr>
        <w:t>0049</w:t>
      </w:r>
      <w:r w:rsidR="00E40CF7" w:rsidRPr="002114A7">
        <w:rPr>
          <w:b/>
          <w:u w:val="single"/>
        </w:rPr>
        <w:t xml:space="preserve"> Művészettörténet</w:t>
      </w:r>
      <w:r w:rsidR="00B140CC">
        <w:rPr>
          <w:b/>
          <w:u w:val="single"/>
        </w:rPr>
        <w:t>i alapismeretek</w:t>
      </w:r>
    </w:p>
    <w:p w:rsidR="004A31FE" w:rsidRDefault="00D514D9" w:rsidP="00416012">
      <w:pPr>
        <w:spacing w:line="240" w:lineRule="auto"/>
        <w:ind w:left="709" w:hanging="699"/>
        <w:rPr>
          <w:b/>
          <w:bCs/>
        </w:rPr>
      </w:pPr>
      <w:r w:rsidRPr="00992B1A">
        <w:rPr>
          <w:b/>
          <w:bCs/>
        </w:rPr>
        <w:t>Féléves tematika:</w:t>
      </w:r>
    </w:p>
    <w:p w:rsidR="00D514D9" w:rsidRPr="009777AF" w:rsidRDefault="00D514D9" w:rsidP="00416012">
      <w:pPr>
        <w:spacing w:line="240" w:lineRule="auto"/>
        <w:ind w:left="370"/>
        <w:rPr>
          <w:b/>
          <w:bCs/>
        </w:rPr>
      </w:pPr>
      <w:r w:rsidRPr="009777AF">
        <w:rPr>
          <w:b/>
          <w:bCs/>
        </w:rPr>
        <w:t>1. hét</w:t>
      </w:r>
      <w:r>
        <w:rPr>
          <w:b/>
          <w:bCs/>
        </w:rPr>
        <w:t>:</w:t>
      </w:r>
      <w:r w:rsidRPr="009777AF">
        <w:rPr>
          <w:b/>
          <w:bCs/>
        </w:rPr>
        <w:t xml:space="preserve"> </w:t>
      </w:r>
      <w:r>
        <w:rPr>
          <w:b/>
          <w:bCs/>
        </w:rPr>
        <w:t>Követelmények ismertetése, bevezetés</w:t>
      </w:r>
    </w:p>
    <w:p w:rsidR="00D514D9" w:rsidRDefault="00D514D9" w:rsidP="00416012">
      <w:pPr>
        <w:spacing w:line="240" w:lineRule="auto"/>
        <w:ind w:left="370"/>
        <w:rPr>
          <w:b/>
          <w:bCs/>
        </w:rPr>
      </w:pPr>
      <w:r w:rsidRPr="009777AF">
        <w:rPr>
          <w:b/>
          <w:bCs/>
        </w:rPr>
        <w:t>2</w:t>
      </w:r>
      <w:r>
        <w:rPr>
          <w:b/>
          <w:bCs/>
        </w:rPr>
        <w:t>-13</w:t>
      </w:r>
      <w:r w:rsidRPr="009777AF">
        <w:rPr>
          <w:b/>
          <w:bCs/>
        </w:rPr>
        <w:t xml:space="preserve">. </w:t>
      </w:r>
      <w:proofErr w:type="gramStart"/>
      <w:r w:rsidRPr="009777AF">
        <w:rPr>
          <w:b/>
          <w:bCs/>
        </w:rPr>
        <w:t>hét</w:t>
      </w:r>
      <w:r w:rsidR="0077645E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előadások témái</w:t>
      </w:r>
      <w:r w:rsidR="0077645E">
        <w:rPr>
          <w:b/>
          <w:bCs/>
        </w:rPr>
        <w:t xml:space="preserve"> + művészettörténeti alapismeretek</w:t>
      </w:r>
    </w:p>
    <w:p w:rsidR="002D0141" w:rsidRDefault="002D0141" w:rsidP="002D0141">
      <w:pPr>
        <w:spacing w:line="240" w:lineRule="auto"/>
        <w:ind w:firstLine="370"/>
        <w:rPr>
          <w:b/>
          <w:bCs/>
        </w:rPr>
      </w:pPr>
      <w:r>
        <w:rPr>
          <w:b/>
          <w:bCs/>
        </w:rPr>
        <w:t>14</w:t>
      </w:r>
      <w:r w:rsidRPr="009777AF">
        <w:rPr>
          <w:b/>
          <w:bCs/>
        </w:rPr>
        <w:t>. hét</w:t>
      </w:r>
      <w:r>
        <w:rPr>
          <w:b/>
          <w:bCs/>
        </w:rPr>
        <w:t>: Intézeti prezentációs hét, melyen a megjelenés és részvétel kötelező</w:t>
      </w:r>
      <w:r w:rsidR="00003356">
        <w:rPr>
          <w:b/>
          <w:bCs/>
        </w:rPr>
        <w:t xml:space="preserve"> (további rendelkezésig</w:t>
      </w:r>
    </w:p>
    <w:p w:rsidR="004A31FE" w:rsidRPr="00D514D9" w:rsidRDefault="004A31FE" w:rsidP="00416012">
      <w:pPr>
        <w:spacing w:line="240" w:lineRule="auto"/>
        <w:ind w:left="370"/>
        <w:rPr>
          <w:b/>
          <w:bCs/>
        </w:rPr>
      </w:pPr>
    </w:p>
    <w:p w:rsidR="00901774" w:rsidRDefault="000D67B8" w:rsidP="000D67B8">
      <w:pPr>
        <w:numPr>
          <w:ilvl w:val="0"/>
          <w:numId w:val="4"/>
        </w:numPr>
        <w:spacing w:line="240" w:lineRule="auto"/>
        <w:rPr>
          <w:bCs/>
        </w:rPr>
      </w:pPr>
      <w:r>
        <w:rPr>
          <w:bCs/>
        </w:rPr>
        <w:t>E</w:t>
      </w:r>
      <w:r w:rsidR="00901774">
        <w:rPr>
          <w:bCs/>
        </w:rPr>
        <w:t>sztétikum, esztétikai minőségek és viszonyok</w:t>
      </w:r>
      <w:r w:rsidRPr="00BB7DF7">
        <w:rPr>
          <w:bCs/>
        </w:rPr>
        <w:t xml:space="preserve"> </w:t>
      </w:r>
    </w:p>
    <w:p w:rsidR="000D67B8" w:rsidRPr="00992B1A" w:rsidRDefault="000D67B8" w:rsidP="000D67B8">
      <w:pPr>
        <w:numPr>
          <w:ilvl w:val="0"/>
          <w:numId w:val="4"/>
        </w:numPr>
        <w:spacing w:line="240" w:lineRule="auto"/>
        <w:rPr>
          <w:bCs/>
        </w:rPr>
      </w:pPr>
      <w:r w:rsidRPr="00992B1A">
        <w:rPr>
          <w:bCs/>
        </w:rPr>
        <w:t>Művészeti ágak</w:t>
      </w:r>
      <w:r>
        <w:rPr>
          <w:bCs/>
        </w:rPr>
        <w:t xml:space="preserve">, műfajok. </w:t>
      </w:r>
    </w:p>
    <w:p w:rsidR="000D67B8" w:rsidRPr="00BB7DF7" w:rsidRDefault="000D67B8" w:rsidP="000D67B8">
      <w:pPr>
        <w:numPr>
          <w:ilvl w:val="0"/>
          <w:numId w:val="4"/>
        </w:numPr>
        <w:spacing w:line="240" w:lineRule="auto"/>
        <w:rPr>
          <w:bCs/>
        </w:rPr>
      </w:pPr>
      <w:r>
        <w:rPr>
          <w:bCs/>
        </w:rPr>
        <w:t>A stílusok. Az irányzatok. Korstílusok rövid áttekintése</w:t>
      </w:r>
    </w:p>
    <w:p w:rsidR="000D67B8" w:rsidRPr="00FE5D31" w:rsidRDefault="005364D3" w:rsidP="000D67B8">
      <w:pPr>
        <w:numPr>
          <w:ilvl w:val="0"/>
          <w:numId w:val="4"/>
        </w:numPr>
        <w:spacing w:line="240" w:lineRule="auto"/>
        <w:rPr>
          <w:bCs/>
        </w:rPr>
      </w:pPr>
      <w:r>
        <w:rPr>
          <w:bCs/>
        </w:rPr>
        <w:t>Leírás, formaelemzés, tartalomértelmezés</w:t>
      </w:r>
      <w:r w:rsidR="000D67B8" w:rsidRPr="00FE5D31">
        <w:rPr>
          <w:bCs/>
        </w:rPr>
        <w:t xml:space="preserve"> </w:t>
      </w:r>
    </w:p>
    <w:p w:rsidR="000D67B8" w:rsidRDefault="000D67B8" w:rsidP="000D67B8">
      <w:pPr>
        <w:numPr>
          <w:ilvl w:val="0"/>
          <w:numId w:val="4"/>
        </w:numPr>
        <w:spacing w:line="240" w:lineRule="auto"/>
        <w:rPr>
          <w:bCs/>
        </w:rPr>
      </w:pPr>
      <w:r>
        <w:rPr>
          <w:bCs/>
        </w:rPr>
        <w:t xml:space="preserve">Építészeti </w:t>
      </w:r>
      <w:r w:rsidR="00901774">
        <w:rPr>
          <w:bCs/>
        </w:rPr>
        <w:t>alapfogalmak. Épületek elemzése</w:t>
      </w:r>
    </w:p>
    <w:p w:rsidR="00901774" w:rsidRPr="00992B1A" w:rsidRDefault="00901774" w:rsidP="00901774">
      <w:pPr>
        <w:numPr>
          <w:ilvl w:val="0"/>
          <w:numId w:val="4"/>
        </w:numPr>
        <w:spacing w:line="240" w:lineRule="auto"/>
        <w:rPr>
          <w:bCs/>
        </w:rPr>
      </w:pPr>
      <w:r w:rsidRPr="00992B1A">
        <w:rPr>
          <w:bCs/>
        </w:rPr>
        <w:t>Monumentális festészet</w:t>
      </w:r>
    </w:p>
    <w:p w:rsidR="005364D3" w:rsidRPr="00992B1A" w:rsidRDefault="005364D3" w:rsidP="005364D3">
      <w:pPr>
        <w:numPr>
          <w:ilvl w:val="0"/>
          <w:numId w:val="4"/>
        </w:numPr>
        <w:spacing w:line="240" w:lineRule="auto"/>
        <w:rPr>
          <w:bCs/>
        </w:rPr>
      </w:pPr>
      <w:r w:rsidRPr="00992B1A">
        <w:rPr>
          <w:bCs/>
        </w:rPr>
        <w:t>A tér, szín, a fény</w:t>
      </w:r>
      <w:r>
        <w:rPr>
          <w:bCs/>
        </w:rPr>
        <w:t>-árnyék</w:t>
      </w:r>
    </w:p>
    <w:p w:rsidR="000D67B8" w:rsidRDefault="000D67B8" w:rsidP="000D67B8">
      <w:pPr>
        <w:numPr>
          <w:ilvl w:val="0"/>
          <w:numId w:val="4"/>
        </w:numPr>
        <w:spacing w:line="240" w:lineRule="auto"/>
        <w:rPr>
          <w:bCs/>
        </w:rPr>
      </w:pPr>
      <w:r>
        <w:rPr>
          <w:bCs/>
        </w:rPr>
        <w:t>K</w:t>
      </w:r>
      <w:r w:rsidRPr="00FE5D31">
        <w:rPr>
          <w:bCs/>
        </w:rPr>
        <w:t xml:space="preserve">épzőművészeti alapfogalmak. </w:t>
      </w:r>
      <w:r w:rsidR="00901774" w:rsidRPr="00992B1A">
        <w:rPr>
          <w:bCs/>
        </w:rPr>
        <w:t>Művek elemzése</w:t>
      </w:r>
    </w:p>
    <w:p w:rsidR="000D67B8" w:rsidRPr="00FE5D31" w:rsidRDefault="000D67B8" w:rsidP="000D67B8">
      <w:pPr>
        <w:numPr>
          <w:ilvl w:val="0"/>
          <w:numId w:val="4"/>
        </w:numPr>
        <w:spacing w:line="240" w:lineRule="auto"/>
        <w:rPr>
          <w:bCs/>
        </w:rPr>
      </w:pPr>
      <w:r w:rsidRPr="00FE5D31">
        <w:rPr>
          <w:bCs/>
        </w:rPr>
        <w:t>Az ikonográfia</w:t>
      </w:r>
      <w:r>
        <w:rPr>
          <w:bCs/>
        </w:rPr>
        <w:t xml:space="preserve"> és az </w:t>
      </w:r>
      <w:proofErr w:type="spellStart"/>
      <w:r>
        <w:rPr>
          <w:bCs/>
        </w:rPr>
        <w:t>ikonológia</w:t>
      </w:r>
      <w:proofErr w:type="spellEnd"/>
    </w:p>
    <w:p w:rsidR="005364D3" w:rsidRDefault="005364D3" w:rsidP="005364D3">
      <w:pPr>
        <w:numPr>
          <w:ilvl w:val="0"/>
          <w:numId w:val="4"/>
        </w:numPr>
        <w:spacing w:line="240" w:lineRule="auto"/>
        <w:rPr>
          <w:bCs/>
        </w:rPr>
      </w:pPr>
      <w:r>
        <w:rPr>
          <w:bCs/>
        </w:rPr>
        <w:t>Szobrászat alapfogalmak,</w:t>
      </w:r>
      <w:r w:rsidRPr="00901774">
        <w:rPr>
          <w:bCs/>
        </w:rPr>
        <w:t xml:space="preserve"> </w:t>
      </w:r>
      <w:r>
        <w:rPr>
          <w:bCs/>
        </w:rPr>
        <w:t>művek elemzése</w:t>
      </w:r>
    </w:p>
    <w:p w:rsidR="000D67B8" w:rsidRPr="00FE5D31" w:rsidRDefault="000D67B8" w:rsidP="000D67B8">
      <w:pPr>
        <w:numPr>
          <w:ilvl w:val="0"/>
          <w:numId w:val="4"/>
        </w:numPr>
        <w:spacing w:line="240" w:lineRule="auto"/>
        <w:rPr>
          <w:bCs/>
        </w:rPr>
      </w:pPr>
      <w:r w:rsidRPr="00FE5D31">
        <w:rPr>
          <w:bCs/>
        </w:rPr>
        <w:t xml:space="preserve">Új </w:t>
      </w:r>
      <w:r>
        <w:rPr>
          <w:bCs/>
        </w:rPr>
        <w:t xml:space="preserve">képzőművészeti műfajok, </w:t>
      </w:r>
      <w:r w:rsidRPr="00FE5D31">
        <w:rPr>
          <w:bCs/>
        </w:rPr>
        <w:t>médiumok</w:t>
      </w:r>
      <w:r w:rsidRPr="00375446">
        <w:rPr>
          <w:bCs/>
        </w:rPr>
        <w:t xml:space="preserve"> </w:t>
      </w:r>
    </w:p>
    <w:p w:rsidR="005364D3" w:rsidRDefault="005364D3" w:rsidP="005364D3">
      <w:pPr>
        <w:numPr>
          <w:ilvl w:val="0"/>
          <w:numId w:val="4"/>
        </w:numPr>
        <w:spacing w:line="240" w:lineRule="auto"/>
        <w:rPr>
          <w:bCs/>
        </w:rPr>
      </w:pPr>
      <w:r w:rsidRPr="00FE5D31">
        <w:rPr>
          <w:bCs/>
        </w:rPr>
        <w:t>A műalkotás és a művészet funkciói</w:t>
      </w:r>
    </w:p>
    <w:p w:rsidR="000D67B8" w:rsidRPr="00FE5D31" w:rsidRDefault="000D67B8" w:rsidP="000D67B8">
      <w:pPr>
        <w:numPr>
          <w:ilvl w:val="0"/>
          <w:numId w:val="4"/>
        </w:numPr>
        <w:spacing w:line="240" w:lineRule="auto"/>
        <w:rPr>
          <w:bCs/>
        </w:rPr>
      </w:pPr>
      <w:r w:rsidRPr="00FE5D31">
        <w:rPr>
          <w:bCs/>
        </w:rPr>
        <w:t>A művészet fogalmának változása</w:t>
      </w:r>
    </w:p>
    <w:p w:rsidR="00D514D9" w:rsidRPr="00992B1A" w:rsidRDefault="00D514D9" w:rsidP="002D0141">
      <w:pPr>
        <w:spacing w:line="240" w:lineRule="auto"/>
        <w:rPr>
          <w:b/>
          <w:bCs/>
        </w:rPr>
      </w:pPr>
    </w:p>
    <w:p w:rsidR="00D514D9" w:rsidRPr="00992B1A" w:rsidRDefault="00D514D9" w:rsidP="00416012">
      <w:pPr>
        <w:spacing w:line="240" w:lineRule="auto"/>
        <w:ind w:left="709" w:hanging="699"/>
        <w:rPr>
          <w:b/>
          <w:bCs/>
        </w:rPr>
      </w:pPr>
      <w:r w:rsidRPr="00992B1A">
        <w:rPr>
          <w:b/>
          <w:bCs/>
        </w:rPr>
        <w:t>A foglalkozásokon történő részvétel:</w:t>
      </w:r>
    </w:p>
    <w:p w:rsidR="00D514D9" w:rsidRDefault="00D514D9" w:rsidP="00416012">
      <w:pPr>
        <w:pStyle w:val="Listaszerbekezds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992B1A">
        <w:rPr>
          <w:sz w:val="24"/>
          <w:szCs w:val="24"/>
        </w:rPr>
        <w:t>Az el</w:t>
      </w:r>
      <w:r w:rsidRPr="00992B1A">
        <w:rPr>
          <w:rFonts w:eastAsia="TimesNewRoman"/>
          <w:sz w:val="24"/>
          <w:szCs w:val="24"/>
        </w:rPr>
        <w:t>ő</w:t>
      </w:r>
      <w:r w:rsidRPr="00992B1A">
        <w:rPr>
          <w:sz w:val="24"/>
          <w:szCs w:val="24"/>
        </w:rPr>
        <w:t>adások a képzés szerves részét képezik, így az Intézmény a hallgatóktól elvárja a részvételt az el</w:t>
      </w:r>
      <w:r w:rsidRPr="00992B1A">
        <w:rPr>
          <w:rFonts w:eastAsia="TimesNewRoman"/>
          <w:sz w:val="24"/>
          <w:szCs w:val="24"/>
        </w:rPr>
        <w:t>ő</w:t>
      </w:r>
      <w:r w:rsidRPr="00992B1A">
        <w:rPr>
          <w:sz w:val="24"/>
          <w:szCs w:val="24"/>
        </w:rPr>
        <w:t>adásokon (</w:t>
      </w:r>
      <w:proofErr w:type="spellStart"/>
      <w:r w:rsidRPr="00992B1A">
        <w:rPr>
          <w:sz w:val="24"/>
          <w:szCs w:val="24"/>
        </w:rPr>
        <w:t>TVSz</w:t>
      </w:r>
      <w:proofErr w:type="spellEnd"/>
      <w:r w:rsidRPr="00992B1A">
        <w:rPr>
          <w:sz w:val="24"/>
          <w:szCs w:val="24"/>
        </w:rPr>
        <w:t xml:space="preserve"> 8.§ 1.) </w:t>
      </w:r>
    </w:p>
    <w:p w:rsidR="00D514D9" w:rsidRDefault="00D514D9" w:rsidP="00416012">
      <w:pPr>
        <w:pStyle w:val="Listaszerbekezds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992B1A">
        <w:rPr>
          <w:sz w:val="24"/>
          <w:szCs w:val="24"/>
        </w:rPr>
        <w:t xml:space="preserve">Az órák látogatását </w:t>
      </w:r>
      <w:r w:rsidRPr="00992B1A">
        <w:rPr>
          <w:b/>
          <w:sz w:val="24"/>
          <w:szCs w:val="24"/>
        </w:rPr>
        <w:t>katalógus</w:t>
      </w:r>
      <w:r w:rsidRPr="00992B1A">
        <w:rPr>
          <w:sz w:val="24"/>
          <w:szCs w:val="24"/>
        </w:rPr>
        <w:t xml:space="preserve"> dokumentálja.</w:t>
      </w:r>
    </w:p>
    <w:p w:rsidR="00D514D9" w:rsidRPr="00992B1A" w:rsidRDefault="00D514D9" w:rsidP="00416012">
      <w:pPr>
        <w:spacing w:line="240" w:lineRule="auto"/>
      </w:pPr>
    </w:p>
    <w:p w:rsidR="00D514D9" w:rsidRPr="00992B1A" w:rsidRDefault="00D514D9" w:rsidP="00416012">
      <w:pPr>
        <w:spacing w:line="240" w:lineRule="auto"/>
        <w:rPr>
          <w:b/>
        </w:rPr>
      </w:pPr>
      <w:r w:rsidRPr="00992B1A">
        <w:rPr>
          <w:b/>
        </w:rPr>
        <w:t xml:space="preserve">Félévi követelmény: </w:t>
      </w:r>
      <w:r w:rsidRPr="00193130">
        <w:rPr>
          <w:b/>
          <w:u w:val="single"/>
        </w:rPr>
        <w:t>kollokvium</w:t>
      </w:r>
      <w:r w:rsidR="00193130" w:rsidRPr="00193130">
        <w:rPr>
          <w:b/>
          <w:u w:val="single"/>
        </w:rPr>
        <w:t xml:space="preserve"> </w:t>
      </w:r>
    </w:p>
    <w:p w:rsidR="00D514D9" w:rsidRPr="00992B1A" w:rsidRDefault="00D514D9" w:rsidP="00416012">
      <w:pPr>
        <w:spacing w:line="240" w:lineRule="auto"/>
        <w:rPr>
          <w:b/>
        </w:rPr>
      </w:pPr>
      <w:r w:rsidRPr="00992B1A">
        <w:rPr>
          <w:b/>
        </w:rPr>
        <w:t xml:space="preserve">Az értékelés módja, ütemezése: </w:t>
      </w:r>
    </w:p>
    <w:p w:rsidR="00D514D9" w:rsidRPr="00193130" w:rsidRDefault="00D514D9" w:rsidP="00416012">
      <w:pPr>
        <w:spacing w:line="240" w:lineRule="auto"/>
        <w:ind w:left="370"/>
        <w:rPr>
          <w:u w:val="single"/>
        </w:rPr>
      </w:pPr>
      <w:r w:rsidRPr="00193130">
        <w:rPr>
          <w:b/>
          <w:i/>
          <w:u w:val="single"/>
        </w:rPr>
        <w:t>A vizsgára bocsátás feltétele</w:t>
      </w:r>
      <w:r w:rsidRPr="00193130">
        <w:rPr>
          <w:u w:val="single"/>
        </w:rPr>
        <w:t xml:space="preserve">: </w:t>
      </w:r>
      <w:r w:rsidR="00003356">
        <w:rPr>
          <w:u w:val="single"/>
        </w:rPr>
        <w:t>-</w:t>
      </w:r>
    </w:p>
    <w:p w:rsidR="00D514D9" w:rsidRPr="00992B1A" w:rsidRDefault="00D514D9" w:rsidP="00416012">
      <w:pPr>
        <w:spacing w:line="240" w:lineRule="auto"/>
        <w:ind w:left="370"/>
      </w:pPr>
    </w:p>
    <w:p w:rsidR="00D514D9" w:rsidRPr="00992B1A" w:rsidRDefault="00D514D9" w:rsidP="00416012">
      <w:pPr>
        <w:spacing w:line="240" w:lineRule="auto"/>
        <w:ind w:left="370"/>
      </w:pPr>
      <w:r w:rsidRPr="00992B1A">
        <w:rPr>
          <w:b/>
          <w:i/>
        </w:rPr>
        <w:t>A kollokvium típusa</w:t>
      </w:r>
      <w:r w:rsidRPr="00992B1A">
        <w:t>: írásbeli</w:t>
      </w:r>
    </w:p>
    <w:p w:rsidR="00D514D9" w:rsidRPr="00992B1A" w:rsidRDefault="00D514D9" w:rsidP="00416012">
      <w:pPr>
        <w:spacing w:line="240" w:lineRule="auto"/>
        <w:ind w:left="228" w:firstLine="840"/>
      </w:pPr>
      <w:r w:rsidRPr="00992B1A">
        <w:rPr>
          <w:bCs/>
        </w:rPr>
        <w:t>Írásbeli vizsga anyaga</w:t>
      </w:r>
      <w:r w:rsidRPr="00992B1A">
        <w:t xml:space="preserve">: </w:t>
      </w:r>
    </w:p>
    <w:p w:rsidR="00D514D9" w:rsidRDefault="0077645E" w:rsidP="00416012">
      <w:pPr>
        <w:overflowPunct/>
        <w:autoSpaceDE/>
        <w:autoSpaceDN/>
        <w:adjustRightInd/>
        <w:spacing w:line="240" w:lineRule="auto"/>
        <w:ind w:left="1810"/>
        <w:jc w:val="left"/>
        <w:textAlignment w:val="auto"/>
        <w:rPr>
          <w:i/>
        </w:rPr>
      </w:pPr>
      <w:proofErr w:type="spellStart"/>
      <w:r>
        <w:rPr>
          <w:i/>
        </w:rPr>
        <w:t>-</w:t>
      </w:r>
      <w:r w:rsidR="00003356">
        <w:rPr>
          <w:i/>
        </w:rPr>
        <w:t>teszt</w:t>
      </w:r>
      <w:proofErr w:type="spellEnd"/>
      <w:r w:rsidR="00D514D9" w:rsidRPr="00992B1A">
        <w:rPr>
          <w:i/>
        </w:rPr>
        <w:t xml:space="preserve"> a félévi előadások </w:t>
      </w:r>
      <w:proofErr w:type="gramStart"/>
      <w:r w:rsidR="00D514D9" w:rsidRPr="00992B1A">
        <w:rPr>
          <w:i/>
        </w:rPr>
        <w:t>anyagából  és</w:t>
      </w:r>
      <w:proofErr w:type="gramEnd"/>
      <w:r w:rsidR="00D514D9" w:rsidRPr="00992B1A">
        <w:rPr>
          <w:i/>
        </w:rPr>
        <w:t xml:space="preserve"> az </w:t>
      </w:r>
      <w:proofErr w:type="spellStart"/>
      <w:r w:rsidR="00D514D9" w:rsidRPr="00992B1A">
        <w:rPr>
          <w:i/>
        </w:rPr>
        <w:t>E-learning</w:t>
      </w:r>
      <w:proofErr w:type="spellEnd"/>
      <w:r w:rsidR="00D514D9" w:rsidRPr="00992B1A">
        <w:rPr>
          <w:i/>
        </w:rPr>
        <w:t xml:space="preserve"> Portálról </w:t>
      </w:r>
      <w:r w:rsidR="00D514D9">
        <w:rPr>
          <w:i/>
        </w:rPr>
        <w:t>letölthető dokumentumok alapján</w:t>
      </w:r>
      <w:r w:rsidR="00D514D9" w:rsidRPr="00992B1A">
        <w:rPr>
          <w:i/>
        </w:rPr>
        <w:t xml:space="preserve">  </w:t>
      </w:r>
      <w:r w:rsidR="00D514D9">
        <w:rPr>
          <w:i/>
        </w:rPr>
        <w:t>(tételsort ld. fent)</w:t>
      </w:r>
    </w:p>
    <w:p w:rsidR="0077645E" w:rsidRPr="00992B1A" w:rsidRDefault="00B21062" w:rsidP="00416012">
      <w:pPr>
        <w:overflowPunct/>
        <w:autoSpaceDE/>
        <w:autoSpaceDN/>
        <w:adjustRightInd/>
        <w:spacing w:line="240" w:lineRule="auto"/>
        <w:ind w:left="1810"/>
        <w:jc w:val="left"/>
        <w:textAlignment w:val="auto"/>
        <w:rPr>
          <w:i/>
        </w:rPr>
      </w:pPr>
      <w:proofErr w:type="spellStart"/>
      <w:r>
        <w:rPr>
          <w:i/>
        </w:rPr>
        <w:t>-feladatlap</w:t>
      </w:r>
      <w:proofErr w:type="spellEnd"/>
      <w:r>
        <w:rPr>
          <w:i/>
        </w:rPr>
        <w:t xml:space="preserve"> - műelemzés</w:t>
      </w:r>
    </w:p>
    <w:p w:rsidR="00D514D9" w:rsidRPr="00992B1A" w:rsidRDefault="00D514D9" w:rsidP="00416012">
      <w:pPr>
        <w:spacing w:line="240" w:lineRule="auto"/>
      </w:pPr>
    </w:p>
    <w:p w:rsidR="00D514D9" w:rsidRPr="00992B1A" w:rsidRDefault="00D514D9" w:rsidP="00416012">
      <w:pPr>
        <w:spacing w:line="240" w:lineRule="auto"/>
        <w:rPr>
          <w:b/>
          <w:bCs/>
        </w:rPr>
      </w:pPr>
      <w:r w:rsidRPr="00992B1A">
        <w:rPr>
          <w:b/>
          <w:bCs/>
        </w:rPr>
        <w:t>Az érdemjegy kialakításának módja:</w:t>
      </w:r>
    </w:p>
    <w:p w:rsidR="003E316A" w:rsidRDefault="003E316A" w:rsidP="00416012">
      <w:pPr>
        <w:pStyle w:val="Listaszerbekezds"/>
        <w:numPr>
          <w:ilvl w:val="0"/>
          <w:numId w:val="2"/>
        </w:numPr>
        <w:ind w:left="426"/>
        <w:contextualSpacing/>
        <w:rPr>
          <w:i/>
          <w:sz w:val="24"/>
          <w:szCs w:val="24"/>
        </w:rPr>
      </w:pPr>
      <w:r w:rsidRPr="00992B1A">
        <w:rPr>
          <w:i/>
          <w:sz w:val="24"/>
          <w:szCs w:val="24"/>
        </w:rPr>
        <w:t>Az érdemjegyet az írásbeli dolgozat határozza meg (min.  51</w:t>
      </w:r>
      <w:proofErr w:type="gramStart"/>
      <w:r w:rsidRPr="00992B1A">
        <w:rPr>
          <w:i/>
          <w:sz w:val="24"/>
          <w:szCs w:val="24"/>
        </w:rPr>
        <w:t>%  az</w:t>
      </w:r>
      <w:proofErr w:type="gramEnd"/>
      <w:r w:rsidRPr="00992B1A">
        <w:rPr>
          <w:i/>
          <w:sz w:val="24"/>
          <w:szCs w:val="24"/>
        </w:rPr>
        <w:t xml:space="preserve"> elégségeshez</w:t>
      </w:r>
      <w:r w:rsidR="00003356">
        <w:rPr>
          <w:i/>
          <w:sz w:val="24"/>
          <w:szCs w:val="24"/>
        </w:rPr>
        <w:t>)</w:t>
      </w:r>
    </w:p>
    <w:p w:rsidR="00571979" w:rsidRDefault="00571979" w:rsidP="00003356">
      <w:pPr>
        <w:pStyle w:val="Listaszerbekezds"/>
        <w:ind w:left="426"/>
        <w:contextualSpacing/>
      </w:pPr>
    </w:p>
    <w:sectPr w:rsidR="00571979" w:rsidSect="00D514D9">
      <w:headerReference w:type="default" r:id="rId7"/>
      <w:foot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C59" w:rsidRDefault="00FC4C59" w:rsidP="00CC49AB">
      <w:pPr>
        <w:spacing w:line="240" w:lineRule="auto"/>
      </w:pPr>
      <w:r>
        <w:separator/>
      </w:r>
    </w:p>
  </w:endnote>
  <w:endnote w:type="continuationSeparator" w:id="0">
    <w:p w:rsidR="00FC4C59" w:rsidRDefault="00FC4C59" w:rsidP="00CC4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16A" w:rsidRPr="001F571D" w:rsidRDefault="003E316A" w:rsidP="003E316A">
    <w:pPr>
      <w:spacing w:line="240" w:lineRule="auto"/>
      <w:ind w:left="360"/>
    </w:pPr>
    <w:r>
      <w:rPr>
        <w:sz w:val="20"/>
        <w:szCs w:val="20"/>
      </w:rPr>
      <w:t>20</w:t>
    </w:r>
    <w:r w:rsidR="00003356">
      <w:rPr>
        <w:sz w:val="20"/>
        <w:szCs w:val="20"/>
      </w:rPr>
      <w:t>20</w:t>
    </w:r>
    <w:r w:rsidRPr="001F571D">
      <w:rPr>
        <w:sz w:val="20"/>
        <w:szCs w:val="20"/>
      </w:rPr>
      <w:t>. 0</w:t>
    </w:r>
    <w:r w:rsidR="00416012">
      <w:rPr>
        <w:sz w:val="20"/>
        <w:szCs w:val="20"/>
      </w:rPr>
      <w:t>9</w:t>
    </w:r>
    <w:r w:rsidRPr="001F571D">
      <w:rPr>
        <w:sz w:val="20"/>
        <w:szCs w:val="20"/>
      </w:rPr>
      <w:t>.</w:t>
    </w:r>
    <w:proofErr w:type="gramStart"/>
    <w:r w:rsidRPr="001F571D">
      <w:rPr>
        <w:sz w:val="20"/>
        <w:szCs w:val="20"/>
      </w:rPr>
      <w:t>0</w:t>
    </w:r>
    <w:r w:rsidR="00416012">
      <w:rPr>
        <w:sz w:val="20"/>
        <w:szCs w:val="20"/>
      </w:rPr>
      <w:t>9</w:t>
    </w:r>
    <w:r w:rsidRPr="001F571D">
      <w:rPr>
        <w:sz w:val="20"/>
        <w:szCs w:val="20"/>
      </w:rPr>
      <w:t>.                                                                                oktató</w:t>
    </w:r>
    <w:proofErr w:type="gramEnd"/>
    <w:r w:rsidRPr="001F571D">
      <w:rPr>
        <w:sz w:val="20"/>
        <w:szCs w:val="20"/>
      </w:rPr>
      <w:t>:</w:t>
    </w:r>
    <w:r w:rsidRPr="001F571D">
      <w:t xml:space="preserve"> </w:t>
    </w:r>
    <w:r w:rsidRPr="001F571D">
      <w:rPr>
        <w:sz w:val="20"/>
        <w:szCs w:val="20"/>
      </w:rPr>
      <w:t xml:space="preserve">Dr. </w:t>
    </w:r>
    <w:proofErr w:type="spellStart"/>
    <w:r w:rsidRPr="001F571D">
      <w:rPr>
        <w:sz w:val="20"/>
        <w:szCs w:val="20"/>
      </w:rPr>
      <w:t>Jankáné</w:t>
    </w:r>
    <w:proofErr w:type="spellEnd"/>
    <w:r w:rsidRPr="001F571D">
      <w:rPr>
        <w:sz w:val="20"/>
        <w:szCs w:val="20"/>
      </w:rPr>
      <w:t xml:space="preserve"> prof. </w:t>
    </w:r>
    <w:proofErr w:type="gramStart"/>
    <w:r w:rsidRPr="001F571D">
      <w:rPr>
        <w:sz w:val="20"/>
        <w:szCs w:val="20"/>
      </w:rPr>
      <w:t>dr.</w:t>
    </w:r>
    <w:proofErr w:type="gramEnd"/>
    <w:r w:rsidRPr="001F571D">
      <w:rPr>
        <w:sz w:val="20"/>
        <w:szCs w:val="20"/>
      </w:rPr>
      <w:t xml:space="preserve"> Puskás Bernadett</w:t>
    </w:r>
  </w:p>
  <w:p w:rsidR="003E316A" w:rsidRDefault="003E316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C59" w:rsidRDefault="00FC4C59" w:rsidP="00CC49AB">
      <w:pPr>
        <w:spacing w:line="240" w:lineRule="auto"/>
      </w:pPr>
      <w:r>
        <w:separator/>
      </w:r>
    </w:p>
  </w:footnote>
  <w:footnote w:type="continuationSeparator" w:id="0">
    <w:p w:rsidR="00FC4C59" w:rsidRDefault="00FC4C59" w:rsidP="00CC49A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9AB" w:rsidRPr="003F00CE" w:rsidRDefault="00CC49AB" w:rsidP="00CC49AB">
    <w:pPr>
      <w:jc w:val="center"/>
      <w:rPr>
        <w:b/>
        <w:color w:val="808080"/>
        <w:sz w:val="28"/>
        <w:szCs w:val="28"/>
      </w:rPr>
    </w:pPr>
    <w:r w:rsidRPr="003F00CE">
      <w:rPr>
        <w:b/>
        <w:color w:val="808080"/>
        <w:sz w:val="28"/>
        <w:szCs w:val="28"/>
      </w:rPr>
      <w:t>Tantárgyi tematika és félévi követelményrendszer</w:t>
    </w:r>
  </w:p>
  <w:p w:rsidR="00CC49AB" w:rsidRPr="00CC49AB" w:rsidRDefault="00CC49AB" w:rsidP="00CC49AB">
    <w:pPr>
      <w:jc w:val="center"/>
      <w:rPr>
        <w:b/>
        <w:color w:val="808080"/>
        <w:sz w:val="28"/>
        <w:szCs w:val="28"/>
      </w:rPr>
    </w:pPr>
    <w:r w:rsidRPr="003F00CE">
      <w:rPr>
        <w:b/>
        <w:color w:val="808080"/>
      </w:rPr>
      <w:t>NAPPALI TAGOZAT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6F85"/>
    <w:multiLevelType w:val="hybridMultilevel"/>
    <w:tmpl w:val="479A2E44"/>
    <w:lvl w:ilvl="0" w:tplc="37ECD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>
    <w:nsid w:val="413C597A"/>
    <w:multiLevelType w:val="hybridMultilevel"/>
    <w:tmpl w:val="EF52AFE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82752EB"/>
    <w:multiLevelType w:val="hybridMultilevel"/>
    <w:tmpl w:val="9F062042"/>
    <w:lvl w:ilvl="0" w:tplc="6EC863A0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B2CFD"/>
    <w:multiLevelType w:val="hybridMultilevel"/>
    <w:tmpl w:val="F836C6CE"/>
    <w:lvl w:ilvl="0" w:tplc="040E000F">
      <w:start w:val="1"/>
      <w:numFmt w:val="decimal"/>
      <w:lvlText w:val="%1."/>
      <w:lvlJc w:val="left"/>
      <w:pPr>
        <w:ind w:left="730" w:hanging="360"/>
      </w:pPr>
    </w:lvl>
    <w:lvl w:ilvl="1" w:tplc="040E0019" w:tentative="1">
      <w:start w:val="1"/>
      <w:numFmt w:val="lowerLetter"/>
      <w:lvlText w:val="%2."/>
      <w:lvlJc w:val="left"/>
      <w:pPr>
        <w:ind w:left="1450" w:hanging="360"/>
      </w:pPr>
    </w:lvl>
    <w:lvl w:ilvl="2" w:tplc="040E001B" w:tentative="1">
      <w:start w:val="1"/>
      <w:numFmt w:val="lowerRoman"/>
      <w:lvlText w:val="%3."/>
      <w:lvlJc w:val="right"/>
      <w:pPr>
        <w:ind w:left="2170" w:hanging="180"/>
      </w:pPr>
    </w:lvl>
    <w:lvl w:ilvl="3" w:tplc="040E000F" w:tentative="1">
      <w:start w:val="1"/>
      <w:numFmt w:val="decimal"/>
      <w:lvlText w:val="%4."/>
      <w:lvlJc w:val="left"/>
      <w:pPr>
        <w:ind w:left="2890" w:hanging="360"/>
      </w:pPr>
    </w:lvl>
    <w:lvl w:ilvl="4" w:tplc="040E0019" w:tentative="1">
      <w:start w:val="1"/>
      <w:numFmt w:val="lowerLetter"/>
      <w:lvlText w:val="%5."/>
      <w:lvlJc w:val="left"/>
      <w:pPr>
        <w:ind w:left="3610" w:hanging="360"/>
      </w:pPr>
    </w:lvl>
    <w:lvl w:ilvl="5" w:tplc="040E001B" w:tentative="1">
      <w:start w:val="1"/>
      <w:numFmt w:val="lowerRoman"/>
      <w:lvlText w:val="%6."/>
      <w:lvlJc w:val="right"/>
      <w:pPr>
        <w:ind w:left="4330" w:hanging="180"/>
      </w:pPr>
    </w:lvl>
    <w:lvl w:ilvl="6" w:tplc="040E000F" w:tentative="1">
      <w:start w:val="1"/>
      <w:numFmt w:val="decimal"/>
      <w:lvlText w:val="%7."/>
      <w:lvlJc w:val="left"/>
      <w:pPr>
        <w:ind w:left="5050" w:hanging="360"/>
      </w:pPr>
    </w:lvl>
    <w:lvl w:ilvl="7" w:tplc="040E0019" w:tentative="1">
      <w:start w:val="1"/>
      <w:numFmt w:val="lowerLetter"/>
      <w:lvlText w:val="%8."/>
      <w:lvlJc w:val="left"/>
      <w:pPr>
        <w:ind w:left="5770" w:hanging="360"/>
      </w:pPr>
    </w:lvl>
    <w:lvl w:ilvl="8" w:tplc="040E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>
    <w:nsid w:val="528E654D"/>
    <w:multiLevelType w:val="hybridMultilevel"/>
    <w:tmpl w:val="31CE36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71B3C"/>
    <w:multiLevelType w:val="hybridMultilevel"/>
    <w:tmpl w:val="A5F07DA4"/>
    <w:lvl w:ilvl="0" w:tplc="A7F4C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D81A3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812B8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8CA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54A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D2C5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F21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85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F297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FE1807"/>
    <w:multiLevelType w:val="hybridMultilevel"/>
    <w:tmpl w:val="F9143764"/>
    <w:lvl w:ilvl="0" w:tplc="040E000F">
      <w:start w:val="1"/>
      <w:numFmt w:val="decimal"/>
      <w:lvlText w:val="%1."/>
      <w:lvlJc w:val="left"/>
      <w:pPr>
        <w:ind w:left="731" w:hanging="360"/>
      </w:pPr>
    </w:lvl>
    <w:lvl w:ilvl="1" w:tplc="040E0019" w:tentative="1">
      <w:start w:val="1"/>
      <w:numFmt w:val="lowerLetter"/>
      <w:lvlText w:val="%2."/>
      <w:lvlJc w:val="left"/>
      <w:pPr>
        <w:ind w:left="1451" w:hanging="360"/>
      </w:pPr>
    </w:lvl>
    <w:lvl w:ilvl="2" w:tplc="040E001B" w:tentative="1">
      <w:start w:val="1"/>
      <w:numFmt w:val="lowerRoman"/>
      <w:lvlText w:val="%3."/>
      <w:lvlJc w:val="right"/>
      <w:pPr>
        <w:ind w:left="2171" w:hanging="180"/>
      </w:pPr>
    </w:lvl>
    <w:lvl w:ilvl="3" w:tplc="040E000F" w:tentative="1">
      <w:start w:val="1"/>
      <w:numFmt w:val="decimal"/>
      <w:lvlText w:val="%4."/>
      <w:lvlJc w:val="left"/>
      <w:pPr>
        <w:ind w:left="2891" w:hanging="360"/>
      </w:pPr>
    </w:lvl>
    <w:lvl w:ilvl="4" w:tplc="040E0019" w:tentative="1">
      <w:start w:val="1"/>
      <w:numFmt w:val="lowerLetter"/>
      <w:lvlText w:val="%5."/>
      <w:lvlJc w:val="left"/>
      <w:pPr>
        <w:ind w:left="3611" w:hanging="360"/>
      </w:pPr>
    </w:lvl>
    <w:lvl w:ilvl="5" w:tplc="040E001B" w:tentative="1">
      <w:start w:val="1"/>
      <w:numFmt w:val="lowerRoman"/>
      <w:lvlText w:val="%6."/>
      <w:lvlJc w:val="right"/>
      <w:pPr>
        <w:ind w:left="4331" w:hanging="180"/>
      </w:pPr>
    </w:lvl>
    <w:lvl w:ilvl="6" w:tplc="040E000F" w:tentative="1">
      <w:start w:val="1"/>
      <w:numFmt w:val="decimal"/>
      <w:lvlText w:val="%7."/>
      <w:lvlJc w:val="left"/>
      <w:pPr>
        <w:ind w:left="5051" w:hanging="360"/>
      </w:pPr>
    </w:lvl>
    <w:lvl w:ilvl="7" w:tplc="040E0019" w:tentative="1">
      <w:start w:val="1"/>
      <w:numFmt w:val="lowerLetter"/>
      <w:lvlText w:val="%8."/>
      <w:lvlJc w:val="left"/>
      <w:pPr>
        <w:ind w:left="5771" w:hanging="360"/>
      </w:pPr>
    </w:lvl>
    <w:lvl w:ilvl="8" w:tplc="040E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0">
    <w:nsid w:val="6F2A68BF"/>
    <w:multiLevelType w:val="hybridMultilevel"/>
    <w:tmpl w:val="7F36DA1E"/>
    <w:lvl w:ilvl="0" w:tplc="D1D4645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9" w:hanging="360"/>
      </w:pPr>
    </w:lvl>
    <w:lvl w:ilvl="2" w:tplc="040E001B" w:tentative="1">
      <w:start w:val="1"/>
      <w:numFmt w:val="lowerRoman"/>
      <w:lvlText w:val="%3."/>
      <w:lvlJc w:val="right"/>
      <w:pPr>
        <w:ind w:left="1799" w:hanging="180"/>
      </w:pPr>
    </w:lvl>
    <w:lvl w:ilvl="3" w:tplc="040E000F" w:tentative="1">
      <w:start w:val="1"/>
      <w:numFmt w:val="decimal"/>
      <w:lvlText w:val="%4."/>
      <w:lvlJc w:val="left"/>
      <w:pPr>
        <w:ind w:left="2519" w:hanging="360"/>
      </w:pPr>
    </w:lvl>
    <w:lvl w:ilvl="4" w:tplc="040E0019" w:tentative="1">
      <w:start w:val="1"/>
      <w:numFmt w:val="lowerLetter"/>
      <w:lvlText w:val="%5."/>
      <w:lvlJc w:val="left"/>
      <w:pPr>
        <w:ind w:left="3239" w:hanging="360"/>
      </w:pPr>
    </w:lvl>
    <w:lvl w:ilvl="5" w:tplc="040E001B" w:tentative="1">
      <w:start w:val="1"/>
      <w:numFmt w:val="lowerRoman"/>
      <w:lvlText w:val="%6."/>
      <w:lvlJc w:val="right"/>
      <w:pPr>
        <w:ind w:left="3959" w:hanging="180"/>
      </w:pPr>
    </w:lvl>
    <w:lvl w:ilvl="6" w:tplc="040E000F" w:tentative="1">
      <w:start w:val="1"/>
      <w:numFmt w:val="decimal"/>
      <w:lvlText w:val="%7."/>
      <w:lvlJc w:val="left"/>
      <w:pPr>
        <w:ind w:left="4679" w:hanging="360"/>
      </w:pPr>
    </w:lvl>
    <w:lvl w:ilvl="7" w:tplc="040E0019" w:tentative="1">
      <w:start w:val="1"/>
      <w:numFmt w:val="lowerLetter"/>
      <w:lvlText w:val="%8."/>
      <w:lvlJc w:val="left"/>
      <w:pPr>
        <w:ind w:left="5399" w:hanging="360"/>
      </w:pPr>
    </w:lvl>
    <w:lvl w:ilvl="8" w:tplc="040E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9AB"/>
    <w:rsid w:val="00003356"/>
    <w:rsid w:val="00040194"/>
    <w:rsid w:val="00075B9C"/>
    <w:rsid w:val="000A4747"/>
    <w:rsid w:val="000D67B8"/>
    <w:rsid w:val="001820BF"/>
    <w:rsid w:val="00193130"/>
    <w:rsid w:val="001E3626"/>
    <w:rsid w:val="001E7669"/>
    <w:rsid w:val="002245A9"/>
    <w:rsid w:val="00242990"/>
    <w:rsid w:val="00242AC0"/>
    <w:rsid w:val="002474AC"/>
    <w:rsid w:val="002670EE"/>
    <w:rsid w:val="002754C3"/>
    <w:rsid w:val="002B3C98"/>
    <w:rsid w:val="002D0141"/>
    <w:rsid w:val="0033016C"/>
    <w:rsid w:val="003316FE"/>
    <w:rsid w:val="0033295B"/>
    <w:rsid w:val="003430BC"/>
    <w:rsid w:val="003937E4"/>
    <w:rsid w:val="003D16E3"/>
    <w:rsid w:val="003E316A"/>
    <w:rsid w:val="003F7D16"/>
    <w:rsid w:val="00416012"/>
    <w:rsid w:val="00470159"/>
    <w:rsid w:val="0047518F"/>
    <w:rsid w:val="004A31FE"/>
    <w:rsid w:val="004E4EFD"/>
    <w:rsid w:val="005364D3"/>
    <w:rsid w:val="00544A84"/>
    <w:rsid w:val="00571979"/>
    <w:rsid w:val="005F4A01"/>
    <w:rsid w:val="005F7F4F"/>
    <w:rsid w:val="006C556E"/>
    <w:rsid w:val="006E653E"/>
    <w:rsid w:val="0077645E"/>
    <w:rsid w:val="00873167"/>
    <w:rsid w:val="0088766D"/>
    <w:rsid w:val="00901774"/>
    <w:rsid w:val="00907020"/>
    <w:rsid w:val="00950790"/>
    <w:rsid w:val="009B1968"/>
    <w:rsid w:val="009C1C45"/>
    <w:rsid w:val="009E2485"/>
    <w:rsid w:val="00A56963"/>
    <w:rsid w:val="00B140CC"/>
    <w:rsid w:val="00B21062"/>
    <w:rsid w:val="00B61177"/>
    <w:rsid w:val="00B76780"/>
    <w:rsid w:val="00B87739"/>
    <w:rsid w:val="00C86C4F"/>
    <w:rsid w:val="00CC49AB"/>
    <w:rsid w:val="00CF3D7C"/>
    <w:rsid w:val="00D024EA"/>
    <w:rsid w:val="00D04B11"/>
    <w:rsid w:val="00D42EA5"/>
    <w:rsid w:val="00D514D9"/>
    <w:rsid w:val="00E40CF7"/>
    <w:rsid w:val="00E51164"/>
    <w:rsid w:val="00EB3444"/>
    <w:rsid w:val="00EC3974"/>
    <w:rsid w:val="00F13C00"/>
    <w:rsid w:val="00F51503"/>
    <w:rsid w:val="00F83970"/>
    <w:rsid w:val="00FC4C59"/>
    <w:rsid w:val="00FD3D08"/>
    <w:rsid w:val="00FE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49A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CC49AB"/>
    <w:pPr>
      <w:overflowPunct/>
      <w:autoSpaceDE/>
      <w:autoSpaceDN/>
      <w:adjustRightInd/>
      <w:spacing w:line="240" w:lineRule="auto"/>
      <w:ind w:left="708"/>
      <w:jc w:val="left"/>
      <w:textAlignment w:val="auto"/>
    </w:pPr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CC49A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49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CC49A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C49A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Janka</cp:lastModifiedBy>
  <cp:revision>4</cp:revision>
  <cp:lastPrinted>2020-09-08T16:06:00Z</cp:lastPrinted>
  <dcterms:created xsi:type="dcterms:W3CDTF">2020-09-08T15:58:00Z</dcterms:created>
  <dcterms:modified xsi:type="dcterms:W3CDTF">2020-09-08T16:13:00Z</dcterms:modified>
</cp:coreProperties>
</file>